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CBEE" w14:textId="26B37E79" w:rsidR="00870BDB" w:rsidRPr="00870BDB" w:rsidRDefault="00870BDB" w:rsidP="00B65CBA">
      <w:pPr>
        <w:spacing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70BDB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61056CA" wp14:editId="7E8D754B">
            <wp:simplePos x="0" y="0"/>
            <wp:positionH relativeFrom="column">
              <wp:posOffset>0</wp:posOffset>
            </wp:positionH>
            <wp:positionV relativeFrom="paragraph">
              <wp:posOffset>356</wp:posOffset>
            </wp:positionV>
            <wp:extent cx="957600" cy="957600"/>
            <wp:effectExtent l="0" t="0" r="0" b="0"/>
            <wp:wrapSquare wrapText="bothSides"/>
            <wp:docPr id="1589849942" name="Immagine 1" descr="Immagine che contiene simbolo, emblema, cerchi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49942" name="Immagine 1" descr="Immagine che contiene simbolo, emblema, cerchio, test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DECA3" w14:textId="4A72870B" w:rsidR="00B65CBA" w:rsidRPr="00BC1F5D" w:rsidRDefault="00B65CBA" w:rsidP="00B65CBA">
      <w:pPr>
        <w:spacing w:line="276" w:lineRule="auto"/>
        <w:rPr>
          <w:rFonts w:ascii="Times New Roman" w:hAnsi="Times New Roman" w:cs="Times New Roman"/>
          <w:b/>
          <w:bCs/>
          <w:sz w:val="60"/>
          <w:szCs w:val="60"/>
        </w:rPr>
      </w:pPr>
      <w:r w:rsidRPr="00BC1F5D">
        <w:rPr>
          <w:rFonts w:ascii="Times New Roman" w:hAnsi="Times New Roman" w:cs="Times New Roman"/>
          <w:b/>
          <w:bCs/>
          <w:sz w:val="60"/>
          <w:szCs w:val="60"/>
        </w:rPr>
        <w:t>COMUNICATO STAMPA</w:t>
      </w:r>
    </w:p>
    <w:p w14:paraId="4A5D09E6" w14:textId="77777777" w:rsidR="00CD54CB" w:rsidRDefault="00CD54CB" w:rsidP="00DB3AFE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2B2996C" w14:textId="38E1D2B4" w:rsidR="00B9365C" w:rsidRPr="00DB3AFE" w:rsidRDefault="00B9365C" w:rsidP="00DB3AFE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B3AFE">
        <w:rPr>
          <w:rFonts w:ascii="Times New Roman" w:hAnsi="Times New Roman" w:cs="Times New Roman"/>
          <w:b/>
          <w:bCs/>
          <w:sz w:val="32"/>
          <w:szCs w:val="32"/>
        </w:rPr>
        <w:t xml:space="preserve">CRIMINOLOGIA, </w:t>
      </w:r>
      <w:r w:rsidR="00DB3AFE" w:rsidRPr="00DB3AFE">
        <w:rPr>
          <w:rFonts w:ascii="Times New Roman" w:hAnsi="Times New Roman" w:cs="Times New Roman"/>
          <w:b/>
          <w:bCs/>
          <w:sz w:val="32"/>
          <w:szCs w:val="32"/>
        </w:rPr>
        <w:t xml:space="preserve">NUOVO </w:t>
      </w:r>
      <w:r w:rsidRPr="00DB3AFE">
        <w:rPr>
          <w:rFonts w:ascii="Times New Roman" w:hAnsi="Times New Roman" w:cs="Times New Roman"/>
          <w:b/>
          <w:bCs/>
          <w:sz w:val="32"/>
          <w:szCs w:val="32"/>
        </w:rPr>
        <w:t>MASTER CON I MAGGIORI ESPERTI ITALIANI</w:t>
      </w:r>
    </w:p>
    <w:p w14:paraId="4BF52593" w14:textId="3458AB51" w:rsidR="00B9365C" w:rsidRPr="00DB3AFE" w:rsidRDefault="00DB3AFE" w:rsidP="00DB3AFE">
      <w:pPr>
        <w:spacing w:line="276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Dalla cronaca all</w:t>
      </w:r>
      <w:r w:rsidR="00E45F46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’</w:t>
      </w:r>
      <w:r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analisi</w:t>
      </w:r>
      <w:r w:rsidR="00B9365C"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r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nuove sfide, nuove competenze</w:t>
      </w:r>
      <w:r w:rsidR="00B9365C"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per i professionisti che vogliono capire</w:t>
      </w:r>
      <w:r w:rsidR="00B9365C"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>,</w:t>
      </w:r>
      <w:r w:rsidRPr="00DB3AF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davvero</w:t>
      </w:r>
    </w:p>
    <w:p w14:paraId="3125874D" w14:textId="1F9AF576" w:rsidR="002E73F1" w:rsidRPr="00CD54CB" w:rsidRDefault="002E73F1" w:rsidP="002E73F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45531" w14:textId="729DC3A0" w:rsidR="002E73F1" w:rsidRPr="00CD54CB" w:rsidRDefault="002E73F1" w:rsidP="002E73F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54CB">
        <w:rPr>
          <w:rFonts w:ascii="Times New Roman" w:hAnsi="Times New Roman" w:cs="Times New Roman"/>
          <w:b/>
          <w:bCs/>
          <w:sz w:val="28"/>
          <w:szCs w:val="28"/>
        </w:rPr>
        <w:t xml:space="preserve">Diretto dalla Prof.ssa Isabella Merzagora, </w:t>
      </w:r>
      <w:r w:rsidR="00870BDB" w:rsidRPr="00CD54CB">
        <w:rPr>
          <w:rFonts w:ascii="Times New Roman" w:hAnsi="Times New Roman" w:cs="Times New Roman"/>
          <w:b/>
          <w:bCs/>
          <w:sz w:val="28"/>
          <w:szCs w:val="28"/>
        </w:rPr>
        <w:t xml:space="preserve">docente di </w:t>
      </w:r>
      <w:r w:rsidRPr="00CD54CB">
        <w:rPr>
          <w:rFonts w:ascii="Times New Roman" w:hAnsi="Times New Roman" w:cs="Times New Roman"/>
          <w:b/>
          <w:bCs/>
          <w:sz w:val="28"/>
          <w:szCs w:val="28"/>
        </w:rPr>
        <w:t>Criminolog</w:t>
      </w:r>
      <w:r w:rsidR="00870BDB" w:rsidRPr="00CD54CB">
        <w:rPr>
          <w:rFonts w:ascii="Times New Roman" w:hAnsi="Times New Roman" w:cs="Times New Roman"/>
          <w:b/>
          <w:bCs/>
          <w:sz w:val="28"/>
          <w:szCs w:val="28"/>
        </w:rPr>
        <w:t xml:space="preserve">ia </w:t>
      </w:r>
      <w:r w:rsidRPr="00CD54CB">
        <w:rPr>
          <w:rFonts w:ascii="Times New Roman" w:hAnsi="Times New Roman" w:cs="Times New Roman"/>
          <w:b/>
          <w:bCs/>
          <w:sz w:val="28"/>
          <w:szCs w:val="28"/>
        </w:rPr>
        <w:t>dell</w:t>
      </w:r>
      <w:r w:rsidR="00E45F46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CD54CB">
        <w:rPr>
          <w:rFonts w:ascii="Times New Roman" w:hAnsi="Times New Roman" w:cs="Times New Roman"/>
          <w:b/>
          <w:bCs/>
          <w:sz w:val="28"/>
          <w:szCs w:val="28"/>
        </w:rPr>
        <w:t xml:space="preserve">Università degli Studi di Milano, il corso analizza con approccio multidisciplinare i fenomeni criminali. Docenti d’eccezione </w:t>
      </w:r>
      <w:r w:rsidR="008B0316" w:rsidRPr="00CD54CB">
        <w:rPr>
          <w:rFonts w:ascii="Times New Roman" w:hAnsi="Times New Roman" w:cs="Times New Roman"/>
          <w:b/>
          <w:bCs/>
          <w:sz w:val="28"/>
          <w:szCs w:val="28"/>
        </w:rPr>
        <w:t xml:space="preserve">saranno </w:t>
      </w:r>
      <w:r w:rsidRPr="00CD54CB">
        <w:rPr>
          <w:rFonts w:ascii="Times New Roman" w:hAnsi="Times New Roman" w:cs="Times New Roman"/>
          <w:b/>
          <w:bCs/>
          <w:sz w:val="28"/>
          <w:szCs w:val="28"/>
        </w:rPr>
        <w:t>accademici e specialisti.</w:t>
      </w:r>
    </w:p>
    <w:p w14:paraId="5FFDA794" w14:textId="16C77A6C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2C052" w14:textId="51A97070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Milano, </w:t>
      </w:r>
      <w:r w:rsidR="00D65363">
        <w:rPr>
          <w:rFonts w:ascii="Times New Roman" w:hAnsi="Times New Roman" w:cs="Times New Roman"/>
          <w:sz w:val="28"/>
          <w:szCs w:val="28"/>
        </w:rPr>
        <w:t>ottobre</w:t>
      </w:r>
      <w:r w:rsidR="00D31533" w:rsidRPr="00D068D4">
        <w:rPr>
          <w:rFonts w:ascii="Times New Roman" w:hAnsi="Times New Roman" w:cs="Times New Roman"/>
          <w:sz w:val="28"/>
          <w:szCs w:val="28"/>
        </w:rPr>
        <w:t xml:space="preserve"> 2025</w:t>
      </w:r>
      <w:r w:rsidRPr="00D068D4">
        <w:rPr>
          <w:rFonts w:ascii="Times New Roman" w:hAnsi="Times New Roman" w:cs="Times New Roman"/>
          <w:sz w:val="28"/>
          <w:szCs w:val="28"/>
        </w:rPr>
        <w:t xml:space="preserve"> –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Alta Formazione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8B0316" w:rsidRPr="00D068D4">
        <w:rPr>
          <w:rFonts w:ascii="Times New Roman" w:hAnsi="Times New Roman" w:cs="Times New Roman"/>
          <w:sz w:val="28"/>
          <w:szCs w:val="28"/>
        </w:rPr>
        <w:t xml:space="preserve">in </w:t>
      </w:r>
      <w:r w:rsidRPr="00D068D4">
        <w:rPr>
          <w:rFonts w:ascii="Times New Roman" w:hAnsi="Times New Roman" w:cs="Times New Roman"/>
          <w:sz w:val="28"/>
          <w:szCs w:val="28"/>
        </w:rPr>
        <w:t xml:space="preserve">Criminologia presenta la prima edizione del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Master in Criminologia</w:t>
      </w:r>
      <w:r w:rsidRPr="00D068D4">
        <w:rPr>
          <w:rFonts w:ascii="Times New Roman" w:hAnsi="Times New Roman" w:cs="Times New Roman"/>
          <w:sz w:val="28"/>
          <w:szCs w:val="28"/>
        </w:rPr>
        <w:t xml:space="preserve">, un percorso di 100 ore in webinar </w:t>
      </w:r>
      <w:r w:rsidR="008B0316" w:rsidRPr="00D068D4">
        <w:rPr>
          <w:rFonts w:ascii="Times New Roman" w:hAnsi="Times New Roman" w:cs="Times New Roman"/>
          <w:sz w:val="28"/>
          <w:szCs w:val="28"/>
        </w:rPr>
        <w:t xml:space="preserve">Formazione a Distanza – </w:t>
      </w:r>
      <w:r w:rsidRPr="00D068D4">
        <w:rPr>
          <w:rFonts w:ascii="Times New Roman" w:hAnsi="Times New Roman" w:cs="Times New Roman"/>
          <w:sz w:val="28"/>
          <w:szCs w:val="28"/>
        </w:rPr>
        <w:t xml:space="preserve">FAD </w:t>
      </w:r>
      <w:r w:rsidR="00C64B8F" w:rsidRPr="00D068D4">
        <w:rPr>
          <w:rFonts w:ascii="Times New Roman" w:hAnsi="Times New Roman" w:cs="Times New Roman"/>
          <w:sz w:val="28"/>
          <w:szCs w:val="28"/>
        </w:rPr>
        <w:t xml:space="preserve">– </w:t>
      </w:r>
      <w:r w:rsidR="008B0316" w:rsidRPr="00D068D4">
        <w:rPr>
          <w:rFonts w:ascii="Times New Roman" w:hAnsi="Times New Roman" w:cs="Times New Roman"/>
          <w:sz w:val="28"/>
          <w:szCs w:val="28"/>
        </w:rPr>
        <w:t xml:space="preserve">da </w:t>
      </w:r>
      <w:r w:rsidR="00E45F46" w:rsidRPr="00D068D4">
        <w:rPr>
          <w:rFonts w:ascii="Times New Roman" w:hAnsi="Times New Roman" w:cs="Times New Roman"/>
          <w:sz w:val="28"/>
          <w:szCs w:val="28"/>
        </w:rPr>
        <w:t>gennaio</w:t>
      </w:r>
      <w:r w:rsidR="008B0316" w:rsidRPr="00D068D4">
        <w:rPr>
          <w:rFonts w:ascii="Times New Roman" w:hAnsi="Times New Roman" w:cs="Times New Roman"/>
          <w:sz w:val="28"/>
          <w:szCs w:val="28"/>
        </w:rPr>
        <w:t xml:space="preserve"> a </w:t>
      </w:r>
      <w:r w:rsidR="00E45F46" w:rsidRPr="00D068D4">
        <w:rPr>
          <w:rFonts w:ascii="Times New Roman" w:hAnsi="Times New Roman" w:cs="Times New Roman"/>
          <w:sz w:val="28"/>
          <w:szCs w:val="28"/>
        </w:rPr>
        <w:t>g</w:t>
      </w:r>
      <w:r w:rsidRPr="00D068D4">
        <w:rPr>
          <w:rFonts w:ascii="Times New Roman" w:hAnsi="Times New Roman" w:cs="Times New Roman"/>
          <w:sz w:val="28"/>
          <w:szCs w:val="28"/>
        </w:rPr>
        <w:t>iugno 2026</w:t>
      </w:r>
      <w:r w:rsidR="008B0316" w:rsidRPr="00D068D4">
        <w:rPr>
          <w:rFonts w:ascii="Times New Roman" w:hAnsi="Times New Roman" w:cs="Times New Roman"/>
          <w:sz w:val="28"/>
          <w:szCs w:val="28"/>
        </w:rPr>
        <w:t>,</w:t>
      </w:r>
      <w:r w:rsidRPr="00D068D4">
        <w:rPr>
          <w:rFonts w:ascii="Times New Roman" w:hAnsi="Times New Roman" w:cs="Times New Roman"/>
          <w:sz w:val="28"/>
          <w:szCs w:val="28"/>
        </w:rPr>
        <w:t xml:space="preserve"> rivolto a </w:t>
      </w:r>
      <w:r w:rsidR="0065331B" w:rsidRPr="00D068D4">
        <w:rPr>
          <w:rFonts w:ascii="Times New Roman" w:hAnsi="Times New Roman" w:cs="Times New Roman"/>
          <w:sz w:val="28"/>
          <w:szCs w:val="28"/>
        </w:rPr>
        <w:t>Giuristi, Medici, Psicologi, Operatori del Sociale, dell’Economia, Forze dell’Ordine, Giornalisti, Esperti di Comunicazione</w:t>
      </w:r>
      <w:r w:rsidR="00F6571A">
        <w:rPr>
          <w:rFonts w:ascii="Times New Roman" w:hAnsi="Times New Roman" w:cs="Times New Roman"/>
          <w:sz w:val="28"/>
          <w:szCs w:val="28"/>
        </w:rPr>
        <w:t xml:space="preserve">, </w:t>
      </w:r>
      <w:r w:rsidR="00F6571A" w:rsidRPr="00F6571A">
        <w:rPr>
          <w:rFonts w:ascii="Times New Roman" w:hAnsi="Times New Roman" w:cs="Times New Roman"/>
          <w:sz w:val="28"/>
          <w:szCs w:val="28"/>
        </w:rPr>
        <w:t>Laureandi</w:t>
      </w:r>
      <w:r w:rsidR="00F6571A">
        <w:rPr>
          <w:rFonts w:ascii="Times New Roman" w:hAnsi="Times New Roman" w:cs="Times New Roman"/>
          <w:sz w:val="28"/>
          <w:szCs w:val="28"/>
        </w:rPr>
        <w:t>.</w:t>
      </w:r>
    </w:p>
    <w:p w14:paraId="6768BE50" w14:textId="77777777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65CDF17" w14:textId="0C468A9A" w:rsidR="008B0316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>Il Corso</w:t>
      </w:r>
      <w:r w:rsidR="008B0316" w:rsidRPr="00D068D4">
        <w:rPr>
          <w:rFonts w:ascii="Times New Roman" w:hAnsi="Times New Roman" w:cs="Times New Roman"/>
          <w:sz w:val="28"/>
          <w:szCs w:val="28"/>
        </w:rPr>
        <w:t xml:space="preserve"> vanta un corpo docenti d</w:t>
      </w:r>
      <w:r w:rsidR="00E45F46" w:rsidRPr="00D068D4">
        <w:rPr>
          <w:rFonts w:ascii="Times New Roman" w:hAnsi="Times New Roman" w:cs="Times New Roman"/>
          <w:sz w:val="28"/>
          <w:szCs w:val="28"/>
        </w:rPr>
        <w:t>’</w:t>
      </w:r>
      <w:r w:rsidR="008B0316" w:rsidRPr="00D068D4">
        <w:rPr>
          <w:rFonts w:ascii="Times New Roman" w:hAnsi="Times New Roman" w:cs="Times New Roman"/>
          <w:sz w:val="28"/>
          <w:szCs w:val="28"/>
        </w:rPr>
        <w:t>élite</w:t>
      </w:r>
      <w:r w:rsidR="00B834A5" w:rsidRPr="00D068D4">
        <w:rPr>
          <w:rFonts w:ascii="Times New Roman" w:hAnsi="Times New Roman" w:cs="Times New Roman"/>
          <w:sz w:val="28"/>
          <w:szCs w:val="28"/>
        </w:rPr>
        <w:t>, fra i quali</w:t>
      </w:r>
      <w:r w:rsidR="008B0316" w:rsidRPr="00D068D4">
        <w:rPr>
          <w:rFonts w:ascii="Times New Roman" w:hAnsi="Times New Roman" w:cs="Times New Roman"/>
          <w:sz w:val="28"/>
          <w:szCs w:val="28"/>
        </w:rPr>
        <w:t>:</w:t>
      </w:r>
    </w:p>
    <w:p w14:paraId="3859E991" w14:textId="6921F9BF" w:rsidR="002E73F1" w:rsidRPr="00D068D4" w:rsidRDefault="008B0316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</w:t>
      </w:r>
      <w:r w:rsidR="002E73F1" w:rsidRPr="00D068D4">
        <w:rPr>
          <w:rFonts w:ascii="Times New Roman" w:hAnsi="Times New Roman" w:cs="Times New Roman"/>
          <w:sz w:val="28"/>
          <w:szCs w:val="28"/>
        </w:rPr>
        <w:t xml:space="preserve">Prof.ssa </w:t>
      </w:r>
      <w:r w:rsidR="002E73F1" w:rsidRPr="00D068D4">
        <w:rPr>
          <w:rFonts w:ascii="Times New Roman" w:hAnsi="Times New Roman" w:cs="Times New Roman"/>
          <w:b/>
          <w:bCs/>
          <w:sz w:val="28"/>
          <w:szCs w:val="28"/>
        </w:rPr>
        <w:t>Isabella Merzagora</w:t>
      </w:r>
      <w:r w:rsidR="002E73F1"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sz w:val="28"/>
          <w:szCs w:val="28"/>
        </w:rPr>
        <w:t xml:space="preserve">– </w:t>
      </w:r>
      <w:r w:rsidR="00E14531" w:rsidRPr="00D068D4">
        <w:rPr>
          <w:rFonts w:ascii="Times New Roman" w:hAnsi="Times New Roman" w:cs="Times New Roman"/>
          <w:sz w:val="28"/>
          <w:szCs w:val="28"/>
        </w:rPr>
        <w:t>D</w:t>
      </w:r>
      <w:r w:rsidR="00EA78D2" w:rsidRPr="00D068D4">
        <w:rPr>
          <w:rFonts w:ascii="Times New Roman" w:hAnsi="Times New Roman" w:cs="Times New Roman"/>
          <w:sz w:val="28"/>
          <w:szCs w:val="28"/>
        </w:rPr>
        <w:t xml:space="preserve">ocente di Criminologia </w:t>
      </w:r>
      <w:r w:rsidR="002E73F1" w:rsidRPr="00D068D4">
        <w:rPr>
          <w:rFonts w:ascii="Times New Roman" w:hAnsi="Times New Roman" w:cs="Times New Roman"/>
          <w:sz w:val="28"/>
          <w:szCs w:val="28"/>
        </w:rPr>
        <w:t xml:space="preserve">e Ordinaria </w:t>
      </w:r>
      <w:proofErr w:type="spellStart"/>
      <w:r w:rsidR="002E73F1" w:rsidRPr="00D068D4">
        <w:rPr>
          <w:rFonts w:ascii="Times New Roman" w:hAnsi="Times New Roman" w:cs="Times New Roman"/>
          <w:sz w:val="28"/>
          <w:szCs w:val="28"/>
        </w:rPr>
        <w:t>i.q</w:t>
      </w:r>
      <w:proofErr w:type="spellEnd"/>
      <w:r w:rsidR="002E73F1" w:rsidRPr="00D068D4">
        <w:rPr>
          <w:rFonts w:ascii="Times New Roman" w:hAnsi="Times New Roman" w:cs="Times New Roman"/>
          <w:sz w:val="28"/>
          <w:szCs w:val="28"/>
        </w:rPr>
        <w:t>. all</w:t>
      </w:r>
      <w:r w:rsidR="00E45F46" w:rsidRPr="00D068D4">
        <w:rPr>
          <w:rFonts w:ascii="Times New Roman" w:hAnsi="Times New Roman" w:cs="Times New Roman"/>
          <w:sz w:val="28"/>
          <w:szCs w:val="28"/>
        </w:rPr>
        <w:t>’</w:t>
      </w:r>
      <w:r w:rsidR="002E73F1" w:rsidRPr="00D068D4">
        <w:rPr>
          <w:rFonts w:ascii="Times New Roman" w:hAnsi="Times New Roman" w:cs="Times New Roman"/>
          <w:sz w:val="28"/>
          <w:szCs w:val="28"/>
        </w:rPr>
        <w:t>Università degli Studi di Milano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6C6225BB" w14:textId="2ACDF26E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Prof.ssa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Cristina Cattaneo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sz w:val="28"/>
          <w:szCs w:val="28"/>
        </w:rPr>
        <w:t xml:space="preserve">– </w:t>
      </w:r>
      <w:r w:rsidR="00E14531" w:rsidRPr="00D068D4">
        <w:rPr>
          <w:rFonts w:ascii="Times New Roman" w:hAnsi="Times New Roman" w:cs="Times New Roman"/>
          <w:sz w:val="28"/>
          <w:szCs w:val="28"/>
        </w:rPr>
        <w:t>D</w:t>
      </w:r>
      <w:r w:rsidR="00EA78D2" w:rsidRPr="00D068D4">
        <w:rPr>
          <w:rFonts w:ascii="Times New Roman" w:hAnsi="Times New Roman" w:cs="Times New Roman"/>
          <w:sz w:val="28"/>
          <w:szCs w:val="28"/>
        </w:rPr>
        <w:t xml:space="preserve">ocente di </w:t>
      </w:r>
      <w:r w:rsidRPr="00D068D4">
        <w:rPr>
          <w:rFonts w:ascii="Times New Roman" w:hAnsi="Times New Roman" w:cs="Times New Roman"/>
          <w:sz w:val="28"/>
          <w:szCs w:val="28"/>
        </w:rPr>
        <w:t>Medic</w:t>
      </w:r>
      <w:r w:rsidR="00EA78D2" w:rsidRPr="00D068D4">
        <w:rPr>
          <w:rFonts w:ascii="Times New Roman" w:hAnsi="Times New Roman" w:cs="Times New Roman"/>
          <w:sz w:val="28"/>
          <w:szCs w:val="28"/>
        </w:rPr>
        <w:t>in</w:t>
      </w:r>
      <w:r w:rsidRPr="00D068D4">
        <w:rPr>
          <w:rFonts w:ascii="Times New Roman" w:hAnsi="Times New Roman" w:cs="Times New Roman"/>
          <w:sz w:val="28"/>
          <w:szCs w:val="28"/>
        </w:rPr>
        <w:t>a Legale,</w:t>
      </w:r>
      <w:r w:rsidR="00E45F46" w:rsidRPr="00D068D4">
        <w:rPr>
          <w:rFonts w:ascii="Times New Roman" w:hAnsi="Times New Roman" w:cs="Times New Roman"/>
          <w:sz w:val="28"/>
          <w:szCs w:val="28"/>
        </w:rPr>
        <w:t xml:space="preserve"> Antropologa Forense e</w:t>
      </w:r>
      <w:r w:rsidRPr="00D068D4">
        <w:rPr>
          <w:rFonts w:ascii="Times New Roman" w:hAnsi="Times New Roman" w:cs="Times New Roman"/>
          <w:sz w:val="28"/>
          <w:szCs w:val="28"/>
        </w:rPr>
        <w:t xml:space="preserve"> Direttore LABANOF </w:t>
      </w:r>
      <w:r w:rsidR="00E45F46" w:rsidRPr="00D068D4">
        <w:rPr>
          <w:rFonts w:ascii="Times New Roman" w:hAnsi="Times New Roman" w:cs="Times New Roman"/>
          <w:sz w:val="28"/>
          <w:szCs w:val="28"/>
        </w:rPr>
        <w:t>all’</w:t>
      </w:r>
      <w:r w:rsidRPr="00D068D4">
        <w:rPr>
          <w:rFonts w:ascii="Times New Roman" w:hAnsi="Times New Roman" w:cs="Times New Roman"/>
          <w:sz w:val="28"/>
          <w:szCs w:val="28"/>
        </w:rPr>
        <w:t>Università degli Studi di Milano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0C4E70C5" w14:textId="5033BBCF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Prof.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Alfredo Verde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sz w:val="28"/>
          <w:szCs w:val="28"/>
        </w:rPr>
        <w:t xml:space="preserve">– </w:t>
      </w:r>
      <w:r w:rsidR="00E14531" w:rsidRPr="00D068D4">
        <w:rPr>
          <w:rFonts w:ascii="Times New Roman" w:hAnsi="Times New Roman" w:cs="Times New Roman"/>
          <w:sz w:val="28"/>
          <w:szCs w:val="28"/>
        </w:rPr>
        <w:t>Docente di Criminologia</w:t>
      </w:r>
      <w:r w:rsidR="00E45F46"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E14531" w:rsidRPr="00D068D4">
        <w:rPr>
          <w:rFonts w:ascii="Times New Roman" w:hAnsi="Times New Roman" w:cs="Times New Roman"/>
          <w:sz w:val="28"/>
          <w:szCs w:val="28"/>
        </w:rPr>
        <w:t>all’Università di Genova</w:t>
      </w:r>
      <w:r w:rsidR="00E45F46" w:rsidRPr="00D068D4">
        <w:rPr>
          <w:rFonts w:ascii="Times New Roman" w:hAnsi="Times New Roman" w:cs="Times New Roman"/>
          <w:sz w:val="28"/>
          <w:szCs w:val="28"/>
        </w:rPr>
        <w:t xml:space="preserve">, </w:t>
      </w:r>
      <w:r w:rsidRPr="00D068D4">
        <w:rPr>
          <w:rFonts w:ascii="Times New Roman" w:hAnsi="Times New Roman" w:cs="Times New Roman"/>
          <w:sz w:val="28"/>
          <w:szCs w:val="28"/>
        </w:rPr>
        <w:t xml:space="preserve">Presidente </w:t>
      </w:r>
      <w:r w:rsidR="00E14531" w:rsidRPr="00D068D4">
        <w:rPr>
          <w:rFonts w:ascii="Times New Roman" w:hAnsi="Times New Roman" w:cs="Times New Roman"/>
          <w:sz w:val="28"/>
          <w:szCs w:val="28"/>
        </w:rPr>
        <w:t xml:space="preserve">della </w:t>
      </w:r>
      <w:r w:rsidRPr="00D068D4">
        <w:rPr>
          <w:rFonts w:ascii="Times New Roman" w:hAnsi="Times New Roman" w:cs="Times New Roman"/>
          <w:sz w:val="28"/>
          <w:szCs w:val="28"/>
        </w:rPr>
        <w:t>Società Italiana di Criminologia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3848F661" w14:textId="2DA36D91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Giovanni Cuciti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sz w:val="28"/>
          <w:szCs w:val="28"/>
        </w:rPr>
        <w:t>–</w:t>
      </w:r>
      <w:r w:rsidR="00C64B8F"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Pr="00D068D4">
        <w:rPr>
          <w:rFonts w:ascii="Times New Roman" w:hAnsi="Times New Roman" w:cs="Times New Roman"/>
          <w:sz w:val="28"/>
          <w:szCs w:val="28"/>
        </w:rPr>
        <w:t>Dirigente Superiore Polizia di Stato</w:t>
      </w:r>
      <w:r w:rsidR="00E14531" w:rsidRPr="00D068D4">
        <w:rPr>
          <w:rFonts w:ascii="Times New Roman" w:hAnsi="Times New Roman" w:cs="Times New Roman"/>
          <w:sz w:val="28"/>
          <w:szCs w:val="28"/>
        </w:rPr>
        <w:t xml:space="preserve"> -</w:t>
      </w:r>
      <w:r w:rsidRPr="00D068D4">
        <w:rPr>
          <w:rFonts w:ascii="Times New Roman" w:hAnsi="Times New Roman" w:cs="Times New Roman"/>
          <w:sz w:val="28"/>
          <w:szCs w:val="28"/>
        </w:rPr>
        <w:t xml:space="preserve"> Divisione Anticrimine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6220C5A5" w14:textId="344FE28F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Luigi Pagano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sz w:val="28"/>
          <w:szCs w:val="28"/>
        </w:rPr>
        <w:t>– Garante dei Detenuti del Comune di Milano</w:t>
      </w:r>
      <w:r w:rsidR="008B0316" w:rsidRPr="00D068D4">
        <w:rPr>
          <w:rFonts w:ascii="Times New Roman" w:hAnsi="Times New Roman" w:cs="Times New Roman"/>
          <w:sz w:val="28"/>
          <w:szCs w:val="28"/>
        </w:rPr>
        <w:t xml:space="preserve">, </w:t>
      </w:r>
      <w:r w:rsidRPr="00D068D4">
        <w:rPr>
          <w:rFonts w:ascii="Times New Roman" w:hAnsi="Times New Roman" w:cs="Times New Roman"/>
          <w:sz w:val="28"/>
          <w:szCs w:val="28"/>
        </w:rPr>
        <w:t xml:space="preserve">già Provveditore </w:t>
      </w:r>
      <w:r w:rsidR="00E14531" w:rsidRPr="00D068D4">
        <w:rPr>
          <w:rFonts w:ascii="Times New Roman" w:hAnsi="Times New Roman" w:cs="Times New Roman"/>
          <w:sz w:val="28"/>
          <w:szCs w:val="28"/>
        </w:rPr>
        <w:t>dell’</w:t>
      </w:r>
      <w:r w:rsidRPr="00D068D4">
        <w:rPr>
          <w:rFonts w:ascii="Times New Roman" w:hAnsi="Times New Roman" w:cs="Times New Roman"/>
          <w:sz w:val="28"/>
          <w:szCs w:val="28"/>
        </w:rPr>
        <w:t xml:space="preserve">Amministrazione Penitenziaria </w:t>
      </w:r>
      <w:r w:rsidR="00E14531" w:rsidRPr="00D068D4">
        <w:rPr>
          <w:rFonts w:ascii="Times New Roman" w:hAnsi="Times New Roman" w:cs="Times New Roman"/>
          <w:sz w:val="28"/>
          <w:szCs w:val="28"/>
        </w:rPr>
        <w:t xml:space="preserve">in </w:t>
      </w:r>
      <w:r w:rsidRPr="00D068D4">
        <w:rPr>
          <w:rFonts w:ascii="Times New Roman" w:hAnsi="Times New Roman" w:cs="Times New Roman"/>
          <w:sz w:val="28"/>
          <w:szCs w:val="28"/>
        </w:rPr>
        <w:t>Lombardia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1E4B460D" w14:textId="2191FA03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Maurizio Bossi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sz w:val="28"/>
          <w:szCs w:val="28"/>
        </w:rPr>
        <w:t xml:space="preserve">– </w:t>
      </w:r>
      <w:r w:rsidRPr="00D068D4">
        <w:rPr>
          <w:rFonts w:ascii="Times New Roman" w:hAnsi="Times New Roman" w:cs="Times New Roman"/>
          <w:sz w:val="28"/>
          <w:szCs w:val="28"/>
        </w:rPr>
        <w:t xml:space="preserve">Medico </w:t>
      </w:r>
      <w:r w:rsidR="00E14531" w:rsidRPr="00D068D4">
        <w:rPr>
          <w:rFonts w:ascii="Times New Roman" w:hAnsi="Times New Roman" w:cs="Times New Roman"/>
          <w:sz w:val="28"/>
          <w:szCs w:val="28"/>
        </w:rPr>
        <w:t>S</w:t>
      </w:r>
      <w:r w:rsidRPr="00D068D4">
        <w:rPr>
          <w:rFonts w:ascii="Times New Roman" w:hAnsi="Times New Roman" w:cs="Times New Roman"/>
          <w:sz w:val="28"/>
          <w:szCs w:val="28"/>
        </w:rPr>
        <w:t xml:space="preserve">essuologo e </w:t>
      </w:r>
      <w:r w:rsidR="00E14531" w:rsidRPr="00D068D4">
        <w:rPr>
          <w:rFonts w:ascii="Times New Roman" w:hAnsi="Times New Roman" w:cs="Times New Roman"/>
          <w:sz w:val="28"/>
          <w:szCs w:val="28"/>
        </w:rPr>
        <w:t>D</w:t>
      </w:r>
      <w:r w:rsidRPr="00D068D4">
        <w:rPr>
          <w:rFonts w:ascii="Times New Roman" w:hAnsi="Times New Roman" w:cs="Times New Roman"/>
          <w:sz w:val="28"/>
          <w:szCs w:val="28"/>
        </w:rPr>
        <w:t xml:space="preserve">ivulgatore </w:t>
      </w:r>
      <w:r w:rsidR="00E14531" w:rsidRPr="00D068D4">
        <w:rPr>
          <w:rFonts w:ascii="Times New Roman" w:hAnsi="Times New Roman" w:cs="Times New Roman"/>
          <w:sz w:val="28"/>
          <w:szCs w:val="28"/>
        </w:rPr>
        <w:t>S</w:t>
      </w:r>
      <w:r w:rsidRPr="00D068D4">
        <w:rPr>
          <w:rFonts w:ascii="Times New Roman" w:hAnsi="Times New Roman" w:cs="Times New Roman"/>
          <w:sz w:val="28"/>
          <w:szCs w:val="28"/>
        </w:rPr>
        <w:t>cientifico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0E4662C4" w14:textId="136E6D89" w:rsidR="00D31533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Piero Colaprico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D31533" w:rsidRPr="00D068D4">
        <w:rPr>
          <w:rFonts w:ascii="Times New Roman" w:hAnsi="Times New Roman" w:cs="Times New Roman"/>
          <w:sz w:val="28"/>
          <w:szCs w:val="28"/>
        </w:rPr>
        <w:t>Scrittore, Storico e Giornalista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29E4A369" w14:textId="4B3BAC81" w:rsidR="00D31533" w:rsidRPr="00D068D4" w:rsidRDefault="00D31533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</w:t>
      </w:r>
      <w:r w:rsidRPr="00D068D4">
        <w:rPr>
          <w:rFonts w:ascii="Times New Roman" w:hAnsi="Times New Roman" w:cs="Times New Roman"/>
          <w:b/>
          <w:bCs/>
          <w:sz w:val="28"/>
          <w:szCs w:val="28"/>
        </w:rPr>
        <w:t>Stefano Nazzi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5D47A9" w:rsidRPr="00D068D4">
        <w:rPr>
          <w:rFonts w:ascii="Times New Roman" w:hAnsi="Times New Roman" w:cs="Times New Roman"/>
          <w:sz w:val="28"/>
          <w:szCs w:val="28"/>
        </w:rPr>
        <w:t xml:space="preserve">– </w:t>
      </w:r>
      <w:r w:rsidRPr="00D068D4">
        <w:rPr>
          <w:rFonts w:ascii="Times New Roman" w:hAnsi="Times New Roman" w:cs="Times New Roman"/>
          <w:sz w:val="28"/>
          <w:szCs w:val="28"/>
        </w:rPr>
        <w:t>Scrittore, Giornalista, Autore e Produttore di Podcast e Programmi Televisivi</w:t>
      </w:r>
      <w:r w:rsidR="005D47A9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48CB24E8" w14:textId="3E12CA74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E altri specialisti tra </w:t>
      </w:r>
      <w:r w:rsidR="00E14531" w:rsidRPr="00D068D4">
        <w:rPr>
          <w:rFonts w:ascii="Times New Roman" w:hAnsi="Times New Roman" w:cs="Times New Roman"/>
          <w:sz w:val="28"/>
          <w:szCs w:val="28"/>
        </w:rPr>
        <w:t xml:space="preserve">criminologi, </w:t>
      </w:r>
      <w:r w:rsidR="004926DF" w:rsidRPr="00D068D4">
        <w:rPr>
          <w:rFonts w:ascii="Times New Roman" w:hAnsi="Times New Roman" w:cs="Times New Roman"/>
          <w:sz w:val="28"/>
          <w:szCs w:val="28"/>
        </w:rPr>
        <w:t xml:space="preserve">psicologi, </w:t>
      </w:r>
      <w:r w:rsidRPr="00D068D4">
        <w:rPr>
          <w:rFonts w:ascii="Times New Roman" w:hAnsi="Times New Roman" w:cs="Times New Roman"/>
          <w:sz w:val="28"/>
          <w:szCs w:val="28"/>
        </w:rPr>
        <w:t>psichiatri forensi, avvocati penalisti, tecnologi</w:t>
      </w:r>
      <w:r w:rsidR="00D31533" w:rsidRPr="00D068D4">
        <w:rPr>
          <w:rFonts w:ascii="Times New Roman" w:hAnsi="Times New Roman" w:cs="Times New Roman"/>
          <w:sz w:val="28"/>
          <w:szCs w:val="28"/>
        </w:rPr>
        <w:t>.</w:t>
      </w:r>
    </w:p>
    <w:p w14:paraId="3453BD5C" w14:textId="77777777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4AECF39" w14:textId="4522D058" w:rsidR="00E3356A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lastRenderedPageBreak/>
        <w:t>«Omicidio, femminicidio, delitti sessuali, serial killer</w:t>
      </w:r>
      <w:r w:rsidR="005D47A9" w:rsidRPr="00D068D4">
        <w:rPr>
          <w:rFonts w:ascii="Times New Roman" w:hAnsi="Times New Roman" w:cs="Times New Roman"/>
          <w:sz w:val="28"/>
          <w:szCs w:val="28"/>
        </w:rPr>
        <w:t xml:space="preserve">, </w:t>
      </w:r>
      <w:r w:rsidR="00532558" w:rsidRPr="00D068D4">
        <w:rPr>
          <w:rFonts w:ascii="Times New Roman" w:hAnsi="Times New Roman" w:cs="Times New Roman"/>
          <w:sz w:val="28"/>
          <w:szCs w:val="28"/>
        </w:rPr>
        <w:t>mass murder, genocidi</w:t>
      </w:r>
      <w:r w:rsidR="00EA3040" w:rsidRPr="00D068D4">
        <w:rPr>
          <w:rFonts w:ascii="Times New Roman" w:hAnsi="Times New Roman" w:cs="Times New Roman"/>
          <w:sz w:val="28"/>
          <w:szCs w:val="28"/>
        </w:rPr>
        <w:t>,</w:t>
      </w:r>
      <w:r w:rsidR="00532558"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EA3040" w:rsidRPr="00D068D4">
        <w:rPr>
          <w:rFonts w:ascii="Times New Roman" w:hAnsi="Times New Roman" w:cs="Times New Roman"/>
          <w:sz w:val="28"/>
          <w:szCs w:val="28"/>
        </w:rPr>
        <w:t>crimini contro gli animali</w:t>
      </w:r>
      <w:r w:rsidRPr="00D068D4">
        <w:rPr>
          <w:rFonts w:ascii="Times New Roman" w:hAnsi="Times New Roman" w:cs="Times New Roman"/>
          <w:sz w:val="28"/>
          <w:szCs w:val="28"/>
        </w:rPr>
        <w:t xml:space="preserve">: la criminologia affronta con metodo scientifico le domande più antiche - perché il crimine? Perché si uccide? - integrando neuroscienze, psicopatologia forense e diritto», </w:t>
      </w:r>
      <w:r w:rsidR="00E3356A" w:rsidRPr="00D068D4">
        <w:rPr>
          <w:rFonts w:ascii="Times New Roman" w:hAnsi="Times New Roman" w:cs="Times New Roman"/>
          <w:sz w:val="28"/>
          <w:szCs w:val="28"/>
        </w:rPr>
        <w:t>«Studieremo come la cronaca nera influenzi l</w:t>
      </w:r>
      <w:r w:rsidR="00E45F46" w:rsidRPr="00D068D4">
        <w:rPr>
          <w:rFonts w:ascii="Times New Roman" w:hAnsi="Times New Roman" w:cs="Times New Roman"/>
          <w:sz w:val="28"/>
          <w:szCs w:val="28"/>
        </w:rPr>
        <w:t>’</w:t>
      </w:r>
      <w:r w:rsidR="00E3356A" w:rsidRPr="00D068D4">
        <w:rPr>
          <w:rFonts w:ascii="Times New Roman" w:hAnsi="Times New Roman" w:cs="Times New Roman"/>
          <w:sz w:val="28"/>
          <w:szCs w:val="28"/>
        </w:rPr>
        <w:t>opinione pubblica e come distinguere tra spettacolarizzazione del male e analisi scientifica», «</w:t>
      </w:r>
      <w:r w:rsidR="00E3356A" w:rsidRPr="0090072A">
        <w:rPr>
          <w:rFonts w:ascii="Times New Roman" w:hAnsi="Times New Roman" w:cs="Times New Roman"/>
          <w:b/>
          <w:bCs/>
          <w:sz w:val="28"/>
          <w:szCs w:val="28"/>
        </w:rPr>
        <w:t>Formiamo</w:t>
      </w:r>
      <w:r w:rsidR="00B834A5" w:rsidRPr="0090072A">
        <w:rPr>
          <w:rFonts w:ascii="Times New Roman" w:hAnsi="Times New Roman" w:cs="Times New Roman"/>
          <w:b/>
          <w:bCs/>
          <w:sz w:val="28"/>
          <w:szCs w:val="28"/>
        </w:rPr>
        <w:t xml:space="preserve"> e aggiorniamo</w:t>
      </w:r>
      <w:r w:rsidR="00E3356A" w:rsidRPr="0090072A">
        <w:rPr>
          <w:rFonts w:ascii="Times New Roman" w:hAnsi="Times New Roman" w:cs="Times New Roman"/>
          <w:b/>
          <w:bCs/>
          <w:sz w:val="28"/>
          <w:szCs w:val="28"/>
        </w:rPr>
        <w:t xml:space="preserve"> professionisti in grado di interpretare il crimine oltre gli stereotipi</w:t>
      </w:r>
      <w:r w:rsidR="00E3356A" w:rsidRPr="00D068D4">
        <w:rPr>
          <w:rFonts w:ascii="Times New Roman" w:hAnsi="Times New Roman" w:cs="Times New Roman"/>
          <w:sz w:val="28"/>
          <w:szCs w:val="28"/>
        </w:rPr>
        <w:t>» spiega la Prof.ssa Isabella Merzagora.</w:t>
      </w:r>
    </w:p>
    <w:p w14:paraId="536F55D0" w14:textId="77777777" w:rsidR="002E73F1" w:rsidRPr="005D6A5F" w:rsidRDefault="002E73F1" w:rsidP="00D068D4">
      <w:pPr>
        <w:rPr>
          <w:rFonts w:ascii="Times New Roman" w:hAnsi="Times New Roman" w:cs="Times New Roman"/>
          <w:sz w:val="20"/>
          <w:szCs w:val="20"/>
        </w:rPr>
      </w:pPr>
    </w:p>
    <w:p w14:paraId="713BEC9E" w14:textId="2B9DFC41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68D4">
        <w:rPr>
          <w:rFonts w:ascii="Times New Roman" w:hAnsi="Times New Roman" w:cs="Times New Roman"/>
          <w:b/>
          <w:bCs/>
          <w:sz w:val="28"/>
          <w:szCs w:val="28"/>
        </w:rPr>
        <w:t>Il Master combina teoria e pratica criminologica:</w:t>
      </w:r>
    </w:p>
    <w:p w14:paraId="22F1645C" w14:textId="61B8F0BD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- Analisi </w:t>
      </w:r>
      <w:r w:rsidR="002129D1" w:rsidRPr="00D068D4">
        <w:rPr>
          <w:rFonts w:ascii="Times New Roman" w:hAnsi="Times New Roman" w:cs="Times New Roman"/>
          <w:sz w:val="28"/>
          <w:szCs w:val="28"/>
        </w:rPr>
        <w:t xml:space="preserve">e spiegazione </w:t>
      </w:r>
      <w:r w:rsidRPr="00D068D4">
        <w:rPr>
          <w:rFonts w:ascii="Times New Roman" w:hAnsi="Times New Roman" w:cs="Times New Roman"/>
          <w:sz w:val="28"/>
          <w:szCs w:val="28"/>
        </w:rPr>
        <w:t>dei fenomeni criminali complessi</w:t>
      </w:r>
      <w:r w:rsidR="002129D1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24FF1450" w14:textId="0EF87920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>- Aspetti giuridici, medico-legali e psicopatologici</w:t>
      </w:r>
      <w:r w:rsidR="002129D1" w:rsidRPr="00D068D4">
        <w:rPr>
          <w:rFonts w:ascii="Times New Roman" w:hAnsi="Times New Roman" w:cs="Times New Roman"/>
          <w:sz w:val="28"/>
          <w:szCs w:val="28"/>
        </w:rPr>
        <w:t>;</w:t>
      </w:r>
    </w:p>
    <w:p w14:paraId="2BA7111F" w14:textId="6D4B7AC4" w:rsidR="002129D1" w:rsidRPr="00D068D4" w:rsidRDefault="002129D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>- Impatto sociale della criminalità e tutela delle vittime;</w:t>
      </w:r>
    </w:p>
    <w:p w14:paraId="2C99A646" w14:textId="560D9278" w:rsidR="006211F7" w:rsidRPr="00D068D4" w:rsidRDefault="006211F7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>- Crimini, criminali, vittime e narrazione mediatica</w:t>
      </w:r>
      <w:r w:rsidR="002129D1" w:rsidRPr="00D068D4">
        <w:rPr>
          <w:rFonts w:ascii="Times New Roman" w:hAnsi="Times New Roman" w:cs="Times New Roman"/>
          <w:sz w:val="28"/>
          <w:szCs w:val="28"/>
        </w:rPr>
        <w:t>.</w:t>
      </w:r>
    </w:p>
    <w:p w14:paraId="6C79E7CC" w14:textId="77777777" w:rsidR="002E73F1" w:rsidRPr="005D6A5F" w:rsidRDefault="002E73F1" w:rsidP="00D068D4">
      <w:pPr>
        <w:rPr>
          <w:rFonts w:ascii="Times New Roman" w:hAnsi="Times New Roman" w:cs="Times New Roman"/>
          <w:sz w:val="20"/>
          <w:szCs w:val="20"/>
        </w:rPr>
      </w:pPr>
    </w:p>
    <w:p w14:paraId="1BBE5C7F" w14:textId="75A1156B" w:rsidR="002E73F1" w:rsidRPr="00D068D4" w:rsidRDefault="002E73F1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>I</w:t>
      </w:r>
      <w:r w:rsidR="002129D1" w:rsidRPr="00D068D4">
        <w:rPr>
          <w:rFonts w:ascii="Times New Roman" w:hAnsi="Times New Roman" w:cs="Times New Roman"/>
          <w:sz w:val="28"/>
          <w:szCs w:val="28"/>
        </w:rPr>
        <w:t>l Corso è i</w:t>
      </w:r>
      <w:r w:rsidRPr="00D068D4">
        <w:rPr>
          <w:rFonts w:ascii="Times New Roman" w:hAnsi="Times New Roman" w:cs="Times New Roman"/>
          <w:sz w:val="28"/>
          <w:szCs w:val="28"/>
        </w:rPr>
        <w:t>n fase di accreditamento per crediti ECM (</w:t>
      </w:r>
      <w:r w:rsidR="00ED2E33" w:rsidRPr="00D068D4">
        <w:rPr>
          <w:rFonts w:ascii="Times New Roman" w:hAnsi="Times New Roman" w:cs="Times New Roman"/>
          <w:sz w:val="28"/>
          <w:szCs w:val="28"/>
        </w:rPr>
        <w:t>M</w:t>
      </w:r>
      <w:r w:rsidRPr="00D068D4">
        <w:rPr>
          <w:rFonts w:ascii="Times New Roman" w:hAnsi="Times New Roman" w:cs="Times New Roman"/>
          <w:sz w:val="28"/>
          <w:szCs w:val="28"/>
        </w:rPr>
        <w:t>edici/</w:t>
      </w:r>
      <w:r w:rsidR="00ED2E33" w:rsidRPr="00D068D4">
        <w:rPr>
          <w:rFonts w:ascii="Times New Roman" w:hAnsi="Times New Roman" w:cs="Times New Roman"/>
          <w:sz w:val="28"/>
          <w:szCs w:val="28"/>
        </w:rPr>
        <w:t>P</w:t>
      </w:r>
      <w:r w:rsidRPr="00D068D4">
        <w:rPr>
          <w:rFonts w:ascii="Times New Roman" w:hAnsi="Times New Roman" w:cs="Times New Roman"/>
          <w:sz w:val="28"/>
          <w:szCs w:val="28"/>
        </w:rPr>
        <w:t>sicologi</w:t>
      </w:r>
      <w:r w:rsidR="002129D1" w:rsidRPr="00D068D4">
        <w:rPr>
          <w:rFonts w:ascii="Times New Roman" w:hAnsi="Times New Roman" w:cs="Times New Roman"/>
          <w:sz w:val="28"/>
          <w:szCs w:val="28"/>
        </w:rPr>
        <w:t>/</w:t>
      </w:r>
      <w:r w:rsidR="00ED2E33" w:rsidRPr="00D068D4">
        <w:rPr>
          <w:rFonts w:ascii="Times New Roman" w:hAnsi="Times New Roman" w:cs="Times New Roman"/>
          <w:sz w:val="28"/>
          <w:szCs w:val="28"/>
        </w:rPr>
        <w:t>Riabilitazione Psichiatrica</w:t>
      </w:r>
      <w:r w:rsidRPr="00D068D4">
        <w:rPr>
          <w:rFonts w:ascii="Times New Roman" w:hAnsi="Times New Roman" w:cs="Times New Roman"/>
          <w:sz w:val="28"/>
          <w:szCs w:val="28"/>
        </w:rPr>
        <w:t>) e Consiglio Nazionale Forense (</w:t>
      </w:r>
      <w:r w:rsidR="00ED2E33" w:rsidRPr="00D068D4">
        <w:rPr>
          <w:rFonts w:ascii="Times New Roman" w:hAnsi="Times New Roman" w:cs="Times New Roman"/>
          <w:sz w:val="28"/>
          <w:szCs w:val="28"/>
        </w:rPr>
        <w:t>G</w:t>
      </w:r>
      <w:r w:rsidRPr="00D068D4">
        <w:rPr>
          <w:rFonts w:ascii="Times New Roman" w:hAnsi="Times New Roman" w:cs="Times New Roman"/>
          <w:sz w:val="28"/>
          <w:szCs w:val="28"/>
        </w:rPr>
        <w:t>iuristi),</w:t>
      </w:r>
      <w:r w:rsidR="00E375E2"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="00631DF6" w:rsidRPr="00D068D4">
        <w:rPr>
          <w:rFonts w:ascii="Times New Roman" w:hAnsi="Times New Roman" w:cs="Times New Roman"/>
          <w:sz w:val="28"/>
          <w:szCs w:val="28"/>
        </w:rPr>
        <w:t>al termine de</w:t>
      </w:r>
      <w:r w:rsidRPr="00D068D4">
        <w:rPr>
          <w:rFonts w:ascii="Times New Roman" w:hAnsi="Times New Roman" w:cs="Times New Roman"/>
          <w:sz w:val="28"/>
          <w:szCs w:val="28"/>
        </w:rPr>
        <w:t xml:space="preserve">l </w:t>
      </w:r>
      <w:r w:rsidR="009B7042" w:rsidRPr="00D068D4">
        <w:rPr>
          <w:rFonts w:ascii="Times New Roman" w:hAnsi="Times New Roman" w:cs="Times New Roman"/>
          <w:sz w:val="28"/>
          <w:szCs w:val="28"/>
        </w:rPr>
        <w:t>C</w:t>
      </w:r>
      <w:r w:rsidRPr="00D068D4">
        <w:rPr>
          <w:rFonts w:ascii="Times New Roman" w:hAnsi="Times New Roman" w:cs="Times New Roman"/>
          <w:sz w:val="28"/>
          <w:szCs w:val="28"/>
        </w:rPr>
        <w:t xml:space="preserve">orso </w:t>
      </w:r>
      <w:r w:rsidR="00631DF6" w:rsidRPr="00D068D4">
        <w:rPr>
          <w:rFonts w:ascii="Times New Roman" w:hAnsi="Times New Roman" w:cs="Times New Roman"/>
          <w:sz w:val="28"/>
          <w:szCs w:val="28"/>
        </w:rPr>
        <w:t>sarà</w:t>
      </w:r>
      <w:r w:rsidRPr="00D068D4">
        <w:rPr>
          <w:rFonts w:ascii="Times New Roman" w:hAnsi="Times New Roman" w:cs="Times New Roman"/>
          <w:sz w:val="28"/>
          <w:szCs w:val="28"/>
        </w:rPr>
        <w:t xml:space="preserve"> rilasci</w:t>
      </w:r>
      <w:r w:rsidR="00631DF6" w:rsidRPr="00D068D4">
        <w:rPr>
          <w:rFonts w:ascii="Times New Roman" w:hAnsi="Times New Roman" w:cs="Times New Roman"/>
          <w:sz w:val="28"/>
          <w:szCs w:val="28"/>
        </w:rPr>
        <w:t>at</w:t>
      </w:r>
      <w:r w:rsidRPr="00D068D4">
        <w:rPr>
          <w:rFonts w:ascii="Times New Roman" w:hAnsi="Times New Roman" w:cs="Times New Roman"/>
          <w:sz w:val="28"/>
          <w:szCs w:val="28"/>
        </w:rPr>
        <w:t>o</w:t>
      </w:r>
      <w:r w:rsidR="00631DF6" w:rsidRPr="00D068D4">
        <w:rPr>
          <w:rFonts w:ascii="Times New Roman" w:hAnsi="Times New Roman" w:cs="Times New Roman"/>
          <w:sz w:val="28"/>
          <w:szCs w:val="28"/>
        </w:rPr>
        <w:t xml:space="preserve"> </w:t>
      </w:r>
      <w:r w:rsidRPr="00D068D4">
        <w:rPr>
          <w:rFonts w:ascii="Times New Roman" w:hAnsi="Times New Roman" w:cs="Times New Roman"/>
          <w:sz w:val="28"/>
          <w:szCs w:val="28"/>
        </w:rPr>
        <w:t>l</w:t>
      </w:r>
      <w:r w:rsidR="00E45F46" w:rsidRPr="00D068D4">
        <w:rPr>
          <w:rFonts w:ascii="Times New Roman" w:hAnsi="Times New Roman" w:cs="Times New Roman"/>
          <w:sz w:val="28"/>
          <w:szCs w:val="28"/>
        </w:rPr>
        <w:t>’</w:t>
      </w:r>
      <w:r w:rsidRPr="00D068D4">
        <w:rPr>
          <w:rFonts w:ascii="Times New Roman" w:hAnsi="Times New Roman" w:cs="Times New Roman"/>
          <w:sz w:val="28"/>
          <w:szCs w:val="28"/>
        </w:rPr>
        <w:t>Attestato di Alta Formazione in Criminologia.</w:t>
      </w:r>
    </w:p>
    <w:p w14:paraId="4E6C490E" w14:textId="77777777" w:rsidR="00B65CBA" w:rsidRPr="005D6A5F" w:rsidRDefault="00B65CBA" w:rsidP="00D068D4">
      <w:pPr>
        <w:rPr>
          <w:rFonts w:ascii="Times New Roman" w:hAnsi="Times New Roman" w:cs="Times New Roman"/>
          <w:sz w:val="20"/>
          <w:szCs w:val="20"/>
        </w:rPr>
      </w:pPr>
    </w:p>
    <w:p w14:paraId="5F39247F" w14:textId="77777777" w:rsidR="00B834A5" w:rsidRPr="00D068D4" w:rsidRDefault="00AF3EB3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 xml:space="preserve">Il Corso/Master di Alta Formazione in Criminologia si svolge da </w:t>
      </w:r>
      <w:r w:rsidR="009B7042" w:rsidRPr="00D068D4">
        <w:rPr>
          <w:rFonts w:ascii="Times New Roman" w:hAnsi="Times New Roman" w:cs="Times New Roman"/>
          <w:sz w:val="28"/>
          <w:szCs w:val="28"/>
        </w:rPr>
        <w:t>g</w:t>
      </w:r>
      <w:r w:rsidRPr="00D068D4">
        <w:rPr>
          <w:rFonts w:ascii="Times New Roman" w:hAnsi="Times New Roman" w:cs="Times New Roman"/>
          <w:sz w:val="28"/>
          <w:szCs w:val="28"/>
        </w:rPr>
        <w:t xml:space="preserve">ennaio a </w:t>
      </w:r>
      <w:r w:rsidR="009B7042" w:rsidRPr="00D068D4">
        <w:rPr>
          <w:rFonts w:ascii="Times New Roman" w:hAnsi="Times New Roman" w:cs="Times New Roman"/>
          <w:sz w:val="28"/>
          <w:szCs w:val="28"/>
        </w:rPr>
        <w:t>g</w:t>
      </w:r>
      <w:r w:rsidRPr="00D068D4">
        <w:rPr>
          <w:rFonts w:ascii="Times New Roman" w:hAnsi="Times New Roman" w:cs="Times New Roman"/>
          <w:sz w:val="28"/>
          <w:szCs w:val="28"/>
        </w:rPr>
        <w:t xml:space="preserve">iugno 2026 in modalità webinar FAD </w:t>
      </w:r>
      <w:r w:rsidR="00B834A5" w:rsidRPr="00D068D4">
        <w:rPr>
          <w:rFonts w:ascii="Times New Roman" w:hAnsi="Times New Roman" w:cs="Times New Roman"/>
          <w:sz w:val="28"/>
          <w:szCs w:val="28"/>
        </w:rPr>
        <w:t xml:space="preserve">di </w:t>
      </w:r>
      <w:r w:rsidRPr="00D068D4">
        <w:rPr>
          <w:rFonts w:ascii="Times New Roman" w:hAnsi="Times New Roman" w:cs="Times New Roman"/>
          <w:sz w:val="28"/>
          <w:szCs w:val="28"/>
        </w:rPr>
        <w:t xml:space="preserve">100 ore. Responsabile scientifico: Prof.ssa Isabella Merzagora, </w:t>
      </w:r>
      <w:r w:rsidR="009B7042" w:rsidRPr="00D068D4">
        <w:rPr>
          <w:rFonts w:ascii="Times New Roman" w:hAnsi="Times New Roman" w:cs="Times New Roman"/>
          <w:sz w:val="28"/>
          <w:szCs w:val="28"/>
        </w:rPr>
        <w:t xml:space="preserve">Docente di </w:t>
      </w:r>
      <w:r w:rsidRPr="00D068D4">
        <w:rPr>
          <w:rFonts w:ascii="Times New Roman" w:hAnsi="Times New Roman" w:cs="Times New Roman"/>
          <w:sz w:val="28"/>
          <w:szCs w:val="28"/>
        </w:rPr>
        <w:t>Criminolog</w:t>
      </w:r>
      <w:r w:rsidR="009B7042" w:rsidRPr="00D068D4">
        <w:rPr>
          <w:rFonts w:ascii="Times New Roman" w:hAnsi="Times New Roman" w:cs="Times New Roman"/>
          <w:sz w:val="28"/>
          <w:szCs w:val="28"/>
        </w:rPr>
        <w:t>i</w:t>
      </w:r>
      <w:r w:rsidRPr="00D068D4">
        <w:rPr>
          <w:rFonts w:ascii="Times New Roman" w:hAnsi="Times New Roman" w:cs="Times New Roman"/>
          <w:sz w:val="28"/>
          <w:szCs w:val="28"/>
        </w:rPr>
        <w:t>a.</w:t>
      </w:r>
    </w:p>
    <w:p w14:paraId="2A76B917" w14:textId="2AFA4BC2" w:rsidR="00AF3EB3" w:rsidRPr="00D068D4" w:rsidRDefault="00AF3EB3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>In fase di accreditamento per crediti ECM</w:t>
      </w:r>
      <w:r w:rsidR="006A4182" w:rsidRPr="00D068D4">
        <w:rPr>
          <w:rFonts w:ascii="Times New Roman" w:hAnsi="Times New Roman" w:cs="Times New Roman"/>
          <w:sz w:val="28"/>
          <w:szCs w:val="28"/>
        </w:rPr>
        <w:t>,</w:t>
      </w:r>
      <w:r w:rsidRPr="00D068D4">
        <w:rPr>
          <w:rFonts w:ascii="Times New Roman" w:hAnsi="Times New Roman" w:cs="Times New Roman"/>
          <w:sz w:val="28"/>
          <w:szCs w:val="28"/>
        </w:rPr>
        <w:t xml:space="preserve"> Consiglio Nazionale Forense</w:t>
      </w:r>
      <w:r w:rsidR="006A4182" w:rsidRPr="00D068D4">
        <w:rPr>
          <w:rFonts w:ascii="Times New Roman" w:hAnsi="Times New Roman" w:cs="Times New Roman"/>
          <w:sz w:val="28"/>
          <w:szCs w:val="28"/>
        </w:rPr>
        <w:t>.</w:t>
      </w:r>
    </w:p>
    <w:p w14:paraId="27A7804C" w14:textId="77777777" w:rsidR="00AF3EB3" w:rsidRPr="005D6A5F" w:rsidRDefault="00AF3EB3" w:rsidP="00D068D4">
      <w:pPr>
        <w:rPr>
          <w:rFonts w:ascii="Times New Roman" w:hAnsi="Times New Roman" w:cs="Times New Roman"/>
          <w:sz w:val="20"/>
          <w:szCs w:val="20"/>
        </w:rPr>
      </w:pPr>
    </w:p>
    <w:p w14:paraId="36B9569F" w14:textId="2E3A16DF" w:rsidR="00AF3EB3" w:rsidRPr="00D068D4" w:rsidRDefault="00AF3EB3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bCs/>
          <w:sz w:val="28"/>
          <w:szCs w:val="28"/>
        </w:rPr>
        <w:t>Alta Formazione Criminologia</w:t>
      </w:r>
      <w:r w:rsidRPr="00D068D4">
        <w:rPr>
          <w:rFonts w:ascii="Times New Roman" w:hAnsi="Times New Roman" w:cs="Times New Roman"/>
          <w:sz w:val="28"/>
          <w:szCs w:val="28"/>
        </w:rPr>
        <w:t xml:space="preserve"> è un organismo specializzato nella formazione avanzata in criminologia e scienze forensi, con docenti di rilevanza nazionale e internazionale.</w:t>
      </w:r>
    </w:p>
    <w:p w14:paraId="5F435FA6" w14:textId="77777777" w:rsidR="00AF3EB3" w:rsidRPr="005D6A5F" w:rsidRDefault="00AF3EB3" w:rsidP="00D068D4">
      <w:pPr>
        <w:rPr>
          <w:rFonts w:ascii="Times New Roman" w:hAnsi="Times New Roman" w:cs="Times New Roman"/>
          <w:sz w:val="20"/>
          <w:szCs w:val="20"/>
        </w:rPr>
      </w:pPr>
    </w:p>
    <w:p w14:paraId="55BBF071" w14:textId="4547C841" w:rsidR="00AF3EB3" w:rsidRPr="00D068D4" w:rsidRDefault="00AF3EB3" w:rsidP="00D068D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68D4">
        <w:rPr>
          <w:rFonts w:ascii="Times New Roman" w:hAnsi="Times New Roman" w:cs="Times New Roman"/>
          <w:b/>
          <w:bCs/>
          <w:sz w:val="28"/>
          <w:szCs w:val="28"/>
        </w:rPr>
        <w:t>Ufficio Stampa</w:t>
      </w:r>
    </w:p>
    <w:p w14:paraId="274CAEE8" w14:textId="326897A4" w:rsidR="00C15F53" w:rsidRPr="00D068D4" w:rsidRDefault="00C15F53" w:rsidP="00D068D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68D4">
        <w:rPr>
          <w:rFonts w:ascii="Times New Roman" w:hAnsi="Times New Roman" w:cs="Times New Roman"/>
          <w:b/>
          <w:bCs/>
          <w:sz w:val="28"/>
          <w:szCs w:val="28"/>
        </w:rPr>
        <w:t>Nadia Testa</w:t>
      </w:r>
    </w:p>
    <w:p w14:paraId="26040F25" w14:textId="3B3022DF" w:rsidR="00AF3EB3" w:rsidRPr="00D068D4" w:rsidRDefault="007F31AA" w:rsidP="00D068D4">
      <w:pPr>
        <w:spacing w:line="276" w:lineRule="auto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25FDF2" wp14:editId="28579F0A">
            <wp:extent cx="178644" cy="128907"/>
            <wp:effectExtent l="0" t="0" r="0" b="0"/>
            <wp:docPr id="1047984973" name="Immagine 6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84973" name="Immagine 6" descr="Immagine che contiene nero, oscurità&#10;&#10;Il contenuto generato dall'IA potrebbe non essere corret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6" b="14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0" cy="153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A4F">
        <w:fldChar w:fldCharType="begin"/>
      </w:r>
      <w:r w:rsidR="00E05A4F">
        <w:instrText xml:space="preserve"> INCLUDEPICTURE "https://images.vexels.com/media/users/3/140928/isolated/svg/8d338f5acd60bfbc9b5fb1b208c8814f.svg" \* MERGEFORMATINET </w:instrText>
      </w:r>
      <w:r w:rsidR="00E05A4F">
        <w:fldChar w:fldCharType="separate"/>
      </w:r>
      <w:r w:rsidR="00E05A4F">
        <w:fldChar w:fldCharType="end"/>
      </w:r>
      <w:r w:rsidR="00AF3EB3" w:rsidRPr="00D068D4">
        <w:rPr>
          <w:rFonts w:ascii="Times New Roman" w:hAnsi="Times New Roman" w:cs="Times New Roman"/>
          <w:sz w:val="28"/>
          <w:szCs w:val="28"/>
        </w:rPr>
        <w:t>E-Mail</w:t>
      </w:r>
      <w:r w:rsidR="00DA29F6" w:rsidRPr="00D068D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211F7" w:rsidRPr="00D068D4">
          <w:rPr>
            <w:rStyle w:val="Collegamentoipertestuale"/>
            <w:rFonts w:ascii="Times New Roman" w:hAnsi="Times New Roman" w:cs="Times New Roman"/>
            <w:sz w:val="28"/>
            <w:szCs w:val="28"/>
          </w:rPr>
          <w:t>criminologia@afcrime.it</w:t>
        </w:r>
      </w:hyperlink>
      <w:r w:rsidR="00C15F53" w:rsidRPr="00D068D4">
        <w:rPr>
          <w:rFonts w:ascii="Times New Roman" w:hAnsi="Times New Roman" w:cs="Times New Roman"/>
          <w:sz w:val="28"/>
          <w:szCs w:val="22"/>
        </w:rPr>
        <w:tab/>
      </w:r>
      <w:hyperlink r:id="rId9" w:history="1">
        <w:r w:rsidR="00C15F53" w:rsidRPr="00D068D4">
          <w:rPr>
            <w:rStyle w:val="Collegamentoipertestuale"/>
            <w:rFonts w:ascii="Times New Roman" w:hAnsi="Times New Roman" w:cs="Times New Roman"/>
            <w:sz w:val="28"/>
            <w:szCs w:val="22"/>
          </w:rPr>
          <w:t>nadiatesta@alice.it</w:t>
        </w:r>
      </w:hyperlink>
    </w:p>
    <w:p w14:paraId="3380256B" w14:textId="21E07A01" w:rsidR="00AF3EB3" w:rsidRPr="00D068D4" w:rsidRDefault="007F31AA" w:rsidP="007F31AA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89657EC" wp14:editId="4FB686A1">
            <wp:extent cx="180000" cy="180000"/>
            <wp:effectExtent l="0" t="0" r="0" b="0"/>
            <wp:docPr id="103249758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97588" name="Immagine 103249758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9" t="-979" r="-979" b="-97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EB3" w:rsidRPr="00D068D4">
        <w:rPr>
          <w:rFonts w:ascii="Times New Roman" w:hAnsi="Times New Roman" w:cs="Times New Roman"/>
          <w:sz w:val="28"/>
          <w:szCs w:val="28"/>
          <w:lang w:val="en-US"/>
        </w:rPr>
        <w:t xml:space="preserve">Web </w:t>
      </w:r>
      <w:hyperlink r:id="rId11" w:history="1">
        <w:r w:rsidR="00AF3EB3" w:rsidRPr="00D068D4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afcrime.it</w:t>
        </w:r>
      </w:hyperlink>
    </w:p>
    <w:p w14:paraId="3DF6BAAF" w14:textId="35B20704" w:rsidR="00AF3EB3" w:rsidRPr="00D068D4" w:rsidRDefault="00345EA7" w:rsidP="00D068D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345EA7">
        <w:rPr>
          <w:lang w:val="en-US"/>
        </w:rPr>
        <w:instrText xml:space="preserve"> INCLUDEPICTURE "https://upload.wikimedia.org/wikipedia/commons/thumb/0/09/YouTube_full-color_icon_%282017%29.svg/512px-YouTube_full-color_icon_%282017%29.svg.png?20240107144800"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CEB375" wp14:editId="2CA1A152">
            <wp:extent cx="214535" cy="150495"/>
            <wp:effectExtent l="0" t="0" r="1905" b="1905"/>
            <wp:docPr id="874227770" name="Immagine 3" descr="Immagine che contiene rosso, Elementi grafici, simbolo, Carmin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27770" name="Immagine 3" descr="Immagine che contiene rosso, Elementi grafici, simbolo, Carmin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7" cy="18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7F31AA" w:rsidRPr="007F31AA">
        <w:rPr>
          <w:lang w:val="en-US"/>
        </w:rPr>
        <w:t xml:space="preserve"> </w:t>
      </w:r>
      <w:r w:rsidR="00AF3EB3" w:rsidRPr="00D068D4">
        <w:rPr>
          <w:rFonts w:ascii="Times New Roman" w:hAnsi="Times New Roman" w:cs="Times New Roman"/>
          <w:sz w:val="28"/>
          <w:szCs w:val="28"/>
          <w:lang w:val="en-US"/>
        </w:rPr>
        <w:t xml:space="preserve">YouTube </w:t>
      </w:r>
      <w:hyperlink r:id="rId13" w:history="1">
        <w:r w:rsidR="00AF3EB3" w:rsidRPr="00D068D4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https://www.youtube.com/@AltaFormazione-crime</w:t>
        </w:r>
      </w:hyperlink>
    </w:p>
    <w:p w14:paraId="64A963D7" w14:textId="09C3EAF7" w:rsidR="00345EA7" w:rsidRPr="007F31AA" w:rsidRDefault="00345EA7" w:rsidP="00D068D4">
      <w:pPr>
        <w:spacing w:line="276" w:lineRule="auto"/>
        <w:rPr>
          <w:lang w:val="de-DE"/>
        </w:rPr>
      </w:pPr>
      <w:r>
        <w:rPr>
          <w:noProof/>
        </w:rPr>
        <w:drawing>
          <wp:inline distT="0" distB="0" distL="0" distR="0" wp14:anchorId="31C8736B" wp14:editId="448E437A">
            <wp:extent cx="215265" cy="203219"/>
            <wp:effectExtent l="0" t="0" r="635" b="0"/>
            <wp:docPr id="2094092864" name="Immagine 2" descr="Immagine che contiene Elementi grafici, Policromia, cerchi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92864" name="Immagine 2" descr="Immagine che contiene Elementi grafici, Policromia, cerchi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0" cy="23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1AA" w:rsidRPr="007F31A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70988" w:rsidRPr="007F31AA">
        <w:rPr>
          <w:rFonts w:ascii="Times New Roman" w:hAnsi="Times New Roman" w:cs="Times New Roman"/>
          <w:sz w:val="28"/>
          <w:szCs w:val="28"/>
          <w:lang w:val="de-DE"/>
        </w:rPr>
        <w:t xml:space="preserve">Instagram </w:t>
      </w:r>
      <w:hyperlink r:id="rId15" w:history="1">
        <w:r w:rsidR="00B834A5" w:rsidRPr="007F31AA">
          <w:rPr>
            <w:rStyle w:val="Collegamentoipertestuale"/>
            <w:rFonts w:ascii="Times New Roman" w:hAnsi="Times New Roman" w:cs="Times New Roman"/>
            <w:sz w:val="28"/>
            <w:szCs w:val="28"/>
            <w:lang w:val="de-DE"/>
          </w:rPr>
          <w:t>https://www.instagram.com/altaformazionecriminologia/</w:t>
        </w:r>
      </w:hyperlink>
    </w:p>
    <w:p w14:paraId="11F3FB39" w14:textId="3C19B649" w:rsidR="00345EA7" w:rsidRPr="007F31AA" w:rsidRDefault="007F31AA" w:rsidP="00D068D4">
      <w:pPr>
        <w:spacing w:line="276" w:lineRule="auto"/>
        <w:rPr>
          <w:rFonts w:ascii="Times New Roman" w:hAnsi="Times New Roman" w:cs="Times New Roman"/>
          <w:sz w:val="28"/>
          <w:szCs w:val="22"/>
          <w:lang w:val="de-DE"/>
        </w:rPr>
      </w:pPr>
      <w:r>
        <w:fldChar w:fldCharType="begin"/>
      </w:r>
      <w:r w:rsidRPr="007F31AA">
        <w:rPr>
          <w:lang w:val="de-DE"/>
        </w:rPr>
        <w:instrText xml:space="preserve"> INCLUDEPICTURE "https://upload.wikimedia.org/wikipedia/commons/thumb/8/81/LinkedIn_icon.svg/1200px-LinkedIn_icon.svg.png"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F78A6A" wp14:editId="74B51A8A">
            <wp:extent cx="215265" cy="215265"/>
            <wp:effectExtent l="0" t="0" r="635" b="635"/>
            <wp:docPr id="123805203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8" cy="23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7F31AA">
        <w:rPr>
          <w:lang w:val="de-DE"/>
        </w:rPr>
        <w:t xml:space="preserve"> </w:t>
      </w:r>
      <w:r w:rsidR="00345EA7" w:rsidRPr="007F31AA">
        <w:rPr>
          <w:rFonts w:ascii="Times New Roman" w:hAnsi="Times New Roman" w:cs="Times New Roman"/>
          <w:sz w:val="28"/>
          <w:szCs w:val="22"/>
          <w:lang w:val="de-DE"/>
        </w:rPr>
        <w:t xml:space="preserve">LinkedIn </w:t>
      </w:r>
      <w:hyperlink r:id="rId17" w:history="1">
        <w:r w:rsidR="00345EA7" w:rsidRPr="007F31AA">
          <w:rPr>
            <w:rStyle w:val="Collegamentoipertestuale"/>
            <w:rFonts w:ascii="Times New Roman" w:hAnsi="Times New Roman" w:cs="Times New Roman"/>
            <w:sz w:val="28"/>
            <w:szCs w:val="22"/>
            <w:lang w:val="de-DE"/>
          </w:rPr>
          <w:t>https://www.linkedin.com/in/alta-formazione-criminologia/</w:t>
        </w:r>
      </w:hyperlink>
    </w:p>
    <w:p w14:paraId="4FA8AABB" w14:textId="77777777" w:rsidR="00FC136B" w:rsidRDefault="00FC136B" w:rsidP="00D068D4">
      <w:pPr>
        <w:rPr>
          <w:rFonts w:ascii="Times New Roman" w:hAnsi="Times New Roman" w:cs="Times New Roman"/>
          <w:sz w:val="20"/>
          <w:szCs w:val="20"/>
          <w:lang w:val="de-DE"/>
        </w:rPr>
      </w:pPr>
    </w:p>
    <w:p w14:paraId="3CCE5F0A" w14:textId="03FD039B" w:rsidR="00945FF6" w:rsidRPr="007F31AA" w:rsidRDefault="00AF3EB3" w:rsidP="00D068D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F31AA">
        <w:rPr>
          <w:rFonts w:ascii="Times New Roman" w:hAnsi="Times New Roman" w:cs="Times New Roman"/>
          <w:b/>
          <w:bCs/>
          <w:sz w:val="28"/>
          <w:szCs w:val="28"/>
          <w:lang w:val="de-DE"/>
        </w:rPr>
        <w:t>Hashtag</w:t>
      </w:r>
    </w:p>
    <w:p w14:paraId="4DFE5065" w14:textId="6DDA47D8" w:rsidR="00945FF6" w:rsidRPr="00D068D4" w:rsidRDefault="00945FF6" w:rsidP="00D068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sz w:val="28"/>
          <w:szCs w:val="28"/>
        </w:rPr>
        <w:t>#altaformazione #master #laureandi #postlaurea #formazioneprofessionale #scienzegiuridiche #scienzecriminologiche #criminologia #criminologi #psicologi #psicologiagiuridica #psicologiaforense #isabellamerzagora #cristinacattaneo #stefanonazzi #mauriziobossi</w:t>
      </w:r>
    </w:p>
    <w:sectPr w:rsidR="00945FF6" w:rsidRPr="00D068D4">
      <w:footerReference w:type="even" r:id="rId18"/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F2FB" w14:textId="77777777" w:rsidR="00C755A4" w:rsidRDefault="00C755A4" w:rsidP="00197803">
      <w:r>
        <w:separator/>
      </w:r>
    </w:p>
  </w:endnote>
  <w:endnote w:type="continuationSeparator" w:id="0">
    <w:p w14:paraId="636BA0E1" w14:textId="77777777" w:rsidR="00C755A4" w:rsidRDefault="00C755A4" w:rsidP="0019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34953704"/>
      <w:docPartObj>
        <w:docPartGallery w:val="Page Numbers (Bottom of Page)"/>
        <w:docPartUnique/>
      </w:docPartObj>
    </w:sdtPr>
    <w:sdtContent>
      <w:p w14:paraId="6FD631FA" w14:textId="795B17E0" w:rsidR="00197803" w:rsidRDefault="00197803" w:rsidP="000B228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C0B7D64" w14:textId="77777777" w:rsidR="00197803" w:rsidRDefault="00197803" w:rsidP="001978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15944863"/>
      <w:docPartObj>
        <w:docPartGallery w:val="Page Numbers (Bottom of Page)"/>
        <w:docPartUnique/>
      </w:docPartObj>
    </w:sdtPr>
    <w:sdtContent>
      <w:p w14:paraId="01BABE79" w14:textId="29919942" w:rsidR="00197803" w:rsidRDefault="00197803" w:rsidP="000B228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22250843" w14:textId="60B7D167" w:rsidR="00197803" w:rsidRPr="006A4182" w:rsidRDefault="00197803" w:rsidP="006A4182">
    <w:pPr>
      <w:spacing w:line="276" w:lineRule="auto"/>
      <w:jc w:val="center"/>
      <w:rPr>
        <w:rFonts w:ascii="Times New Roman" w:hAnsi="Times New Roman" w:cs="Times New Roman"/>
        <w:b/>
        <w:bCs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B17C" w14:textId="77777777" w:rsidR="00C755A4" w:rsidRDefault="00C755A4" w:rsidP="00197803">
      <w:r>
        <w:separator/>
      </w:r>
    </w:p>
  </w:footnote>
  <w:footnote w:type="continuationSeparator" w:id="0">
    <w:p w14:paraId="792F7876" w14:textId="77777777" w:rsidR="00C755A4" w:rsidRDefault="00C755A4" w:rsidP="0019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4"/>
    <w:rsid w:val="00007FE4"/>
    <w:rsid w:val="000358E4"/>
    <w:rsid w:val="000632C0"/>
    <w:rsid w:val="00081B49"/>
    <w:rsid w:val="000E2A67"/>
    <w:rsid w:val="000E4B7F"/>
    <w:rsid w:val="00104C30"/>
    <w:rsid w:val="00131277"/>
    <w:rsid w:val="00197803"/>
    <w:rsid w:val="001E5F62"/>
    <w:rsid w:val="002129D1"/>
    <w:rsid w:val="0021548A"/>
    <w:rsid w:val="00251532"/>
    <w:rsid w:val="00261762"/>
    <w:rsid w:val="002C634D"/>
    <w:rsid w:val="002E73F1"/>
    <w:rsid w:val="003246CD"/>
    <w:rsid w:val="00345EA7"/>
    <w:rsid w:val="00376E90"/>
    <w:rsid w:val="003827AA"/>
    <w:rsid w:val="003A6800"/>
    <w:rsid w:val="004926DF"/>
    <w:rsid w:val="00532558"/>
    <w:rsid w:val="00535365"/>
    <w:rsid w:val="00544DB4"/>
    <w:rsid w:val="0057468D"/>
    <w:rsid w:val="005D47A9"/>
    <w:rsid w:val="005D6A5F"/>
    <w:rsid w:val="00604096"/>
    <w:rsid w:val="006211F7"/>
    <w:rsid w:val="00631DF6"/>
    <w:rsid w:val="0065331B"/>
    <w:rsid w:val="006A4182"/>
    <w:rsid w:val="006D6AFF"/>
    <w:rsid w:val="00722957"/>
    <w:rsid w:val="00731C70"/>
    <w:rsid w:val="007C4C01"/>
    <w:rsid w:val="007F31AA"/>
    <w:rsid w:val="00822904"/>
    <w:rsid w:val="008648CF"/>
    <w:rsid w:val="00870BDB"/>
    <w:rsid w:val="008A634B"/>
    <w:rsid w:val="008B0316"/>
    <w:rsid w:val="0090072A"/>
    <w:rsid w:val="00924BCB"/>
    <w:rsid w:val="00945FF6"/>
    <w:rsid w:val="00962F66"/>
    <w:rsid w:val="009731A3"/>
    <w:rsid w:val="00995184"/>
    <w:rsid w:val="009B3ED2"/>
    <w:rsid w:val="009B7042"/>
    <w:rsid w:val="009F2E06"/>
    <w:rsid w:val="00A07775"/>
    <w:rsid w:val="00A5330E"/>
    <w:rsid w:val="00A70988"/>
    <w:rsid w:val="00AD68ED"/>
    <w:rsid w:val="00AF3EB3"/>
    <w:rsid w:val="00B4169F"/>
    <w:rsid w:val="00B65CBA"/>
    <w:rsid w:val="00B834A5"/>
    <w:rsid w:val="00B9365C"/>
    <w:rsid w:val="00BB7814"/>
    <w:rsid w:val="00C15F53"/>
    <w:rsid w:val="00C41F73"/>
    <w:rsid w:val="00C64B8F"/>
    <w:rsid w:val="00C721AB"/>
    <w:rsid w:val="00C755A4"/>
    <w:rsid w:val="00CA775A"/>
    <w:rsid w:val="00CD54CB"/>
    <w:rsid w:val="00D068D4"/>
    <w:rsid w:val="00D31533"/>
    <w:rsid w:val="00D37243"/>
    <w:rsid w:val="00D65363"/>
    <w:rsid w:val="00DA29F6"/>
    <w:rsid w:val="00DB3AFE"/>
    <w:rsid w:val="00DC1F8C"/>
    <w:rsid w:val="00DD2B27"/>
    <w:rsid w:val="00E010B2"/>
    <w:rsid w:val="00E05A4F"/>
    <w:rsid w:val="00E14531"/>
    <w:rsid w:val="00E3356A"/>
    <w:rsid w:val="00E375E2"/>
    <w:rsid w:val="00E45F46"/>
    <w:rsid w:val="00EA3040"/>
    <w:rsid w:val="00EA3D88"/>
    <w:rsid w:val="00EA78D2"/>
    <w:rsid w:val="00ED2E33"/>
    <w:rsid w:val="00EE3456"/>
    <w:rsid w:val="00F044D4"/>
    <w:rsid w:val="00F6571A"/>
    <w:rsid w:val="00F96950"/>
    <w:rsid w:val="00FC136B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A038"/>
  <w15:chartTrackingRefBased/>
  <w15:docId w15:val="{B2D30971-DD6F-6D4B-B77F-2F454FD7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it-IT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CBA"/>
    <w:rPr>
      <w:rFonts w:cs="Mang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4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4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4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44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44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44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 1"/>
    <w:basedOn w:val="Normale"/>
    <w:autoRedefine/>
    <w:qFormat/>
    <w:rsid w:val="00CA775A"/>
    <w:pPr>
      <w:keepNext/>
      <w:keepLines/>
      <w:spacing w:before="240" w:line="259" w:lineRule="auto"/>
      <w:outlineLvl w:val="0"/>
    </w:pPr>
    <w:rPr>
      <w:rFonts w:ascii="Times New Roman" w:eastAsia="Helvetica" w:hAnsi="Times New Roman" w:cs="Helvetica"/>
      <w:b/>
      <w:sz w:val="32"/>
      <w:szCs w:val="32"/>
    </w:rPr>
  </w:style>
  <w:style w:type="paragraph" w:customStyle="1" w:styleId="titolo20">
    <w:name w:val="titolo 2"/>
    <w:basedOn w:val="Normale"/>
    <w:autoRedefine/>
    <w:qFormat/>
    <w:rsid w:val="00CA775A"/>
    <w:pPr>
      <w:keepNext/>
      <w:keepLines/>
      <w:spacing w:before="40"/>
      <w:outlineLvl w:val="1"/>
    </w:pPr>
    <w:rPr>
      <w:rFonts w:ascii="Times New Roman" w:eastAsia="Helvetica" w:hAnsi="Times New Roman" w:cs="Helvetica"/>
      <w:b/>
      <w:i/>
      <w:sz w:val="28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44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4D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44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44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44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4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44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44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44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4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F044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44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44D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4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44D4"/>
    <w:rPr>
      <w:rFonts w:cs="Mangal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44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44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44D4"/>
    <w:rPr>
      <w:rFonts w:cs="Mangal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44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31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1A3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197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803"/>
    <w:rPr>
      <w:rFonts w:cs="Mangal"/>
    </w:rPr>
  </w:style>
  <w:style w:type="character" w:styleId="Numeropagina">
    <w:name w:val="page number"/>
    <w:basedOn w:val="Carpredefinitoparagrafo"/>
    <w:uiPriority w:val="99"/>
    <w:semiHidden/>
    <w:unhideWhenUsed/>
    <w:rsid w:val="00197803"/>
  </w:style>
  <w:style w:type="paragraph" w:styleId="Intestazione">
    <w:name w:val="header"/>
    <w:basedOn w:val="Normale"/>
    <w:link w:val="IntestazioneCarattere"/>
    <w:uiPriority w:val="99"/>
    <w:unhideWhenUsed/>
    <w:rsid w:val="006A4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182"/>
    <w:rPr>
      <w:rFonts w:cs="Mangal"/>
    </w:rPr>
  </w:style>
  <w:style w:type="paragraph" w:styleId="NormaleWeb">
    <w:name w:val="Normal (Web)"/>
    <w:basedOn w:val="Normale"/>
    <w:uiPriority w:val="99"/>
    <w:semiHidden/>
    <w:unhideWhenUsed/>
    <w:rsid w:val="00F657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minologia@afcrime.it" TargetMode="External"/><Relationship Id="rId13" Type="http://schemas.openxmlformats.org/officeDocument/2006/relationships/hyperlink" Target="https://www.youtube.com/@AltaFormazione-crim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www.linkedin.com/in/alta-formazione-criminologi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fcrime.i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altaformazionecriminologia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nadiatesta@alice.it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567</Words>
  <Characters>4028</Characters>
  <Application>Microsoft Office Word</Application>
  <DocSecurity>0</DocSecurity>
  <Lines>93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9</cp:revision>
  <dcterms:created xsi:type="dcterms:W3CDTF">2025-09-30T14:57:00Z</dcterms:created>
  <dcterms:modified xsi:type="dcterms:W3CDTF">2025-09-30T15:45:00Z</dcterms:modified>
</cp:coreProperties>
</file>