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C4ED" w14:textId="7831C5F1" w:rsidR="000E3747" w:rsidRPr="003F7593" w:rsidRDefault="00EC11D1" w:rsidP="000E3747">
      <w:pPr>
        <w:jc w:val="center"/>
        <w:rPr>
          <w:b/>
          <w:bCs/>
          <w:color w:val="FF0000"/>
          <w:sz w:val="28"/>
          <w:szCs w:val="28"/>
        </w:rPr>
      </w:pPr>
      <w:proofErr w:type="spellStart"/>
      <w:r w:rsidRPr="00EC11D1">
        <w:rPr>
          <w:b/>
          <w:bCs/>
          <w:color w:val="FF0000"/>
          <w:sz w:val="28"/>
          <w:szCs w:val="28"/>
        </w:rPr>
        <w:t>Compassion</w:t>
      </w:r>
      <w:proofErr w:type="spellEnd"/>
      <w:r w:rsidRPr="00EC11D1">
        <w:rPr>
          <w:b/>
          <w:bCs/>
          <w:color w:val="FF0000"/>
          <w:sz w:val="28"/>
          <w:szCs w:val="28"/>
        </w:rPr>
        <w:t xml:space="preserve"> </w:t>
      </w:r>
      <w:proofErr w:type="spellStart"/>
      <w:r w:rsidRPr="00EC11D1">
        <w:rPr>
          <w:b/>
          <w:bCs/>
          <w:color w:val="FF0000"/>
          <w:sz w:val="28"/>
          <w:szCs w:val="28"/>
        </w:rPr>
        <w:t>Focused</w:t>
      </w:r>
      <w:proofErr w:type="spellEnd"/>
      <w:r w:rsidRPr="00EC11D1">
        <w:rPr>
          <w:b/>
          <w:bCs/>
          <w:color w:val="FF0000"/>
          <w:sz w:val="28"/>
          <w:szCs w:val="28"/>
        </w:rPr>
        <w:t xml:space="preserve"> Therapy - Corso BASE</w:t>
      </w:r>
    </w:p>
    <w:p w14:paraId="5611BA3F" w14:textId="77777777" w:rsidR="000E3747" w:rsidRDefault="000E3747">
      <w:r w:rsidRPr="000E3747">
        <w:rPr>
          <w:u w:val="single"/>
        </w:rPr>
        <w:t>Accreditamenti</w:t>
      </w:r>
      <w:r>
        <w:t>: Ministero della Salute</w:t>
      </w:r>
    </w:p>
    <w:p w14:paraId="0122F05C" w14:textId="68CB519B" w:rsidR="000E3747" w:rsidRDefault="000E3747">
      <w:r w:rsidRPr="000E3747">
        <w:rPr>
          <w:u w:val="single"/>
        </w:rPr>
        <w:t>Crediti ECM</w:t>
      </w:r>
      <w:r>
        <w:t xml:space="preserve">: </w:t>
      </w:r>
      <w:r w:rsidR="00A7515F">
        <w:t>21</w:t>
      </w:r>
    </w:p>
    <w:p w14:paraId="3BDB48DD" w14:textId="79FD5459" w:rsidR="0056351A" w:rsidRDefault="0056351A">
      <w:r w:rsidRPr="0056351A">
        <w:rPr>
          <w:u w:val="single"/>
        </w:rPr>
        <w:t>Certificazioni</w:t>
      </w:r>
      <w:r>
        <w:t xml:space="preserve">: </w:t>
      </w:r>
      <w:proofErr w:type="spellStart"/>
      <w:r w:rsidR="00EC11D1">
        <w:t>Compassion</w:t>
      </w:r>
      <w:proofErr w:type="spellEnd"/>
      <w:r w:rsidR="00EC11D1">
        <w:t xml:space="preserve"> </w:t>
      </w:r>
      <w:proofErr w:type="spellStart"/>
      <w:r w:rsidR="00EC11D1">
        <w:t>Focused</w:t>
      </w:r>
      <w:proofErr w:type="spellEnd"/>
      <w:r w:rsidR="00EC11D1">
        <w:t xml:space="preserve"> Therapy </w:t>
      </w:r>
      <w:proofErr w:type="spellStart"/>
      <w:r w:rsidR="00EC11D1">
        <w:t>Practitioner</w:t>
      </w:r>
      <w:proofErr w:type="spellEnd"/>
      <w:r w:rsidR="00EC11D1">
        <w:t xml:space="preserve"> </w:t>
      </w:r>
      <w:r>
        <w:t>– riconosciut</w:t>
      </w:r>
      <w:r w:rsidR="00A7515F">
        <w:t>o</w:t>
      </w:r>
      <w:r>
        <w:t xml:space="preserve"> da</w:t>
      </w:r>
      <w:r w:rsidR="00EC2629">
        <w:t>lla</w:t>
      </w:r>
      <w:r>
        <w:t xml:space="preserve"> Feder</w:t>
      </w:r>
      <w:r w:rsidR="00EC2629">
        <w:t xml:space="preserve">azione Italiana </w:t>
      </w:r>
      <w:r>
        <w:t>Mindfulness</w:t>
      </w:r>
    </w:p>
    <w:p w14:paraId="5D0AEADF" w14:textId="4275B155" w:rsidR="00B85329" w:rsidRDefault="000E3747" w:rsidP="00B85329">
      <w:pPr>
        <w:spacing w:before="120" w:after="120"/>
      </w:pPr>
      <w:r w:rsidRPr="000E3747">
        <w:rPr>
          <w:u w:val="single"/>
        </w:rPr>
        <w:t>Attestato</w:t>
      </w:r>
      <w:r w:rsidR="00EA76A0">
        <w:t xml:space="preserve">: </w:t>
      </w:r>
      <w:proofErr w:type="spellStart"/>
      <w:r w:rsidR="00EC11D1">
        <w:t>Compassion</w:t>
      </w:r>
      <w:proofErr w:type="spellEnd"/>
      <w:r w:rsidR="00EC11D1">
        <w:t xml:space="preserve"> </w:t>
      </w:r>
      <w:proofErr w:type="spellStart"/>
      <w:r w:rsidR="00EC11D1">
        <w:t>Focused</w:t>
      </w:r>
      <w:proofErr w:type="spellEnd"/>
      <w:r w:rsidR="00EC11D1">
        <w:t xml:space="preserve"> Therapy </w:t>
      </w:r>
      <w:proofErr w:type="spellStart"/>
      <w:r w:rsidR="00EC11D1">
        <w:t>Practitioner</w:t>
      </w:r>
      <w:proofErr w:type="spellEnd"/>
    </w:p>
    <w:p w14:paraId="220ECE87" w14:textId="57A9D859" w:rsidR="002A26C2" w:rsidRDefault="000E3747" w:rsidP="001B7635">
      <w:pPr>
        <w:shd w:val="clear" w:color="auto" w:fill="FFFFFF"/>
      </w:pPr>
      <w:r w:rsidRPr="000E3747">
        <w:rPr>
          <w:u w:val="single"/>
        </w:rPr>
        <w:t>Destinatari</w:t>
      </w:r>
      <w:r>
        <w:t xml:space="preserve">: </w:t>
      </w:r>
    </w:p>
    <w:p w14:paraId="785BA441" w14:textId="77777777" w:rsidR="00EC11D1" w:rsidRDefault="00EC11D1" w:rsidP="00EC11D1">
      <w:r>
        <w:t>Possono accedere alla formazione:</w:t>
      </w:r>
    </w:p>
    <w:p w14:paraId="6EB95017" w14:textId="77777777" w:rsidR="00EC11D1" w:rsidRDefault="00EC11D1" w:rsidP="00EC11D1">
      <w:r>
        <w:t>- Laureati in Psicologia (laurea magistrale), regolarmente iscritti all’Albo o in fase di abilitazione;</w:t>
      </w:r>
    </w:p>
    <w:p w14:paraId="56427392" w14:textId="77777777" w:rsidR="00EC11D1" w:rsidRDefault="00EC11D1" w:rsidP="00EC11D1">
      <w:r>
        <w:t>- Medici con specializzazione in Psichiatria, Neuropsichiatria infantile o psicoterapia;</w:t>
      </w:r>
    </w:p>
    <w:p w14:paraId="0615C322" w14:textId="77777777" w:rsidR="00EC11D1" w:rsidRDefault="00EC11D1" w:rsidP="00EC11D1">
      <w:pPr>
        <w:rPr>
          <w:u w:val="single"/>
        </w:rPr>
      </w:pPr>
      <w:r>
        <w:t>- Studenti iscritti alla laurea magistrale in Psicologia (a partire dal primo anno del biennio). In questo caso, l’ammissione è subordinata a un colloquio preliminare conoscitivo, volto a valutare la motivazione personale e il grado di maturità formativa, per garantire un’esperienza didattica consapevole e in linea con gli obiettivi del percorso.</w:t>
      </w:r>
      <w:r w:rsidRPr="000E3747">
        <w:rPr>
          <w:u w:val="single"/>
        </w:rPr>
        <w:t xml:space="preserve"> </w:t>
      </w:r>
    </w:p>
    <w:p w14:paraId="69459706" w14:textId="77777777" w:rsidR="00EC11D1" w:rsidRDefault="00EC11D1" w:rsidP="00EC11D1">
      <w:pPr>
        <w:rPr>
          <w:u w:val="single"/>
        </w:rPr>
      </w:pPr>
    </w:p>
    <w:p w14:paraId="1CC637BE" w14:textId="0BEB9F29" w:rsidR="00EA76A0" w:rsidRPr="00EA76A0" w:rsidRDefault="000E3747" w:rsidP="00EC11D1">
      <w:pPr>
        <w:rPr>
          <w:rFonts w:cs="Libel Suit"/>
          <w:color w:val="000000"/>
          <w:sz w:val="23"/>
          <w:szCs w:val="23"/>
        </w:rPr>
      </w:pPr>
      <w:r w:rsidRPr="000E3747">
        <w:rPr>
          <w:u w:val="single"/>
        </w:rPr>
        <w:t>Modalità di erogazione</w:t>
      </w:r>
      <w:r>
        <w:t xml:space="preserve">: </w:t>
      </w:r>
      <w:r w:rsidR="00BC5D44" w:rsidRPr="00BC5D44">
        <w:t xml:space="preserve">online, </w:t>
      </w:r>
      <w:r w:rsidR="001B7635">
        <w:t>in diretta webinar</w:t>
      </w:r>
    </w:p>
    <w:p w14:paraId="432EFF60" w14:textId="77777777" w:rsidR="000E3747" w:rsidRDefault="000E3747"/>
    <w:p w14:paraId="7D07DCE7" w14:textId="3F9AC629" w:rsidR="000E3747" w:rsidRDefault="00EA76A0">
      <w:r>
        <w:rPr>
          <w:u w:val="single"/>
        </w:rPr>
        <w:t>Programma del corso</w:t>
      </w:r>
      <w:r w:rsidR="000E3747">
        <w:t>:</w:t>
      </w:r>
    </w:p>
    <w:p w14:paraId="4FF034A1" w14:textId="77777777" w:rsidR="00EC11D1" w:rsidRPr="00EC11D1" w:rsidRDefault="00EC11D1" w:rsidP="00EC11D1">
      <w:pPr>
        <w:rPr>
          <w:rFonts w:eastAsia="Times New Roman" w:cstheme="minorHAnsi"/>
          <w:lang w:eastAsia="it-IT"/>
        </w:rPr>
      </w:pPr>
      <w:r w:rsidRPr="00EC11D1">
        <w:rPr>
          <w:rFonts w:eastAsia="Times New Roman" w:cstheme="minorHAnsi"/>
          <w:lang w:eastAsia="it-IT"/>
        </w:rPr>
        <w:t xml:space="preserve">La </w:t>
      </w:r>
      <w:proofErr w:type="spellStart"/>
      <w:r w:rsidRPr="00EC11D1">
        <w:rPr>
          <w:rFonts w:eastAsia="Times New Roman" w:cstheme="minorHAnsi"/>
          <w:lang w:eastAsia="it-IT"/>
        </w:rPr>
        <w:t>Compassion</w:t>
      </w:r>
      <w:proofErr w:type="spellEnd"/>
      <w:r w:rsidRPr="00EC11D1">
        <w:rPr>
          <w:rFonts w:eastAsia="Times New Roman" w:cstheme="minorHAnsi"/>
          <w:lang w:eastAsia="it-IT"/>
        </w:rPr>
        <w:t xml:space="preserve"> </w:t>
      </w:r>
      <w:proofErr w:type="spellStart"/>
      <w:r w:rsidRPr="00EC11D1">
        <w:rPr>
          <w:rFonts w:eastAsia="Times New Roman" w:cstheme="minorHAnsi"/>
          <w:lang w:eastAsia="it-IT"/>
        </w:rPr>
        <w:t>Focused</w:t>
      </w:r>
      <w:proofErr w:type="spellEnd"/>
      <w:r w:rsidRPr="00EC11D1">
        <w:rPr>
          <w:rFonts w:eastAsia="Times New Roman" w:cstheme="minorHAnsi"/>
          <w:lang w:eastAsia="it-IT"/>
        </w:rPr>
        <w:t xml:space="preserve"> Therapy è un approccio psicologico integrato e basato sull’evidenza scientifica. Nasce dall’integrazione di psicologia evoluzionistica, neuroscienze affettive, teorie dell’attaccamento, psicologia della regolazione emotiva e pratiche contemplative, come la mindfulness e la compassione.</w:t>
      </w:r>
    </w:p>
    <w:p w14:paraId="4D1FE6A5" w14:textId="77777777" w:rsidR="00EC11D1" w:rsidRPr="00EC11D1" w:rsidRDefault="00EC11D1" w:rsidP="00EC11D1">
      <w:pPr>
        <w:rPr>
          <w:rFonts w:eastAsia="Times New Roman" w:cstheme="minorHAnsi"/>
          <w:lang w:eastAsia="it-IT"/>
        </w:rPr>
      </w:pPr>
      <w:r w:rsidRPr="00EC11D1">
        <w:rPr>
          <w:rFonts w:eastAsia="Times New Roman" w:cstheme="minorHAnsi"/>
          <w:lang w:eastAsia="it-IT"/>
        </w:rPr>
        <w:t xml:space="preserve">Il cuore della </w:t>
      </w:r>
      <w:proofErr w:type="spellStart"/>
      <w:r w:rsidRPr="00EC11D1">
        <w:rPr>
          <w:rFonts w:eastAsia="Times New Roman" w:cstheme="minorHAnsi"/>
          <w:lang w:eastAsia="it-IT"/>
        </w:rPr>
        <w:t>Compassion</w:t>
      </w:r>
      <w:proofErr w:type="spellEnd"/>
      <w:r w:rsidRPr="00EC11D1">
        <w:rPr>
          <w:rFonts w:eastAsia="Times New Roman" w:cstheme="minorHAnsi"/>
          <w:lang w:eastAsia="it-IT"/>
        </w:rPr>
        <w:t xml:space="preserve"> </w:t>
      </w:r>
      <w:proofErr w:type="spellStart"/>
      <w:r w:rsidRPr="00EC11D1">
        <w:rPr>
          <w:rFonts w:eastAsia="Times New Roman" w:cstheme="minorHAnsi"/>
          <w:lang w:eastAsia="it-IT"/>
        </w:rPr>
        <w:t>Focused</w:t>
      </w:r>
      <w:proofErr w:type="spellEnd"/>
      <w:r w:rsidRPr="00EC11D1">
        <w:rPr>
          <w:rFonts w:eastAsia="Times New Roman" w:cstheme="minorHAnsi"/>
          <w:lang w:eastAsia="it-IT"/>
        </w:rPr>
        <w:t xml:space="preserve"> Therapy è un’intuizione potente: il nostro cervello, modellato dall’evoluzione per garantire la sopravvivenza, è spesso anche fonte di sofferenza emotiva. Autocritica, vergogna, paura del giudizio o difficoltà a stabilire connessioni emotive sicure non sono “difetti personali”, ma espressioni naturali di un sistema neuropsicologico complesso.</w:t>
      </w:r>
    </w:p>
    <w:p w14:paraId="5BE01FD5" w14:textId="77777777" w:rsidR="00EC11D1" w:rsidRPr="00EC11D1" w:rsidRDefault="00EC11D1" w:rsidP="00EC11D1">
      <w:pPr>
        <w:rPr>
          <w:rFonts w:eastAsia="Times New Roman" w:cstheme="minorHAnsi"/>
          <w:lang w:eastAsia="it-IT"/>
        </w:rPr>
      </w:pPr>
      <w:r w:rsidRPr="00EC11D1">
        <w:rPr>
          <w:rFonts w:eastAsia="Times New Roman" w:cstheme="minorHAnsi"/>
          <w:lang w:eastAsia="it-IT"/>
        </w:rPr>
        <w:t>In questo contesto, sviluppare la compassione – intesa come sensibilità alla sofferenza unita all’impegno per alleviarla – diventa una risorsa centrale per guarire, regolare le emozioni, costruire resilienza e rafforzare il senso di sé.</w:t>
      </w:r>
    </w:p>
    <w:p w14:paraId="40320AB1" w14:textId="77777777" w:rsidR="00EC11D1" w:rsidRPr="00EC11D1" w:rsidRDefault="00EC11D1" w:rsidP="00EC11D1">
      <w:pPr>
        <w:rPr>
          <w:rFonts w:eastAsia="Times New Roman" w:cstheme="minorHAnsi"/>
          <w:lang w:eastAsia="it-IT"/>
        </w:rPr>
      </w:pPr>
      <w:r w:rsidRPr="00EC11D1">
        <w:rPr>
          <w:rFonts w:eastAsia="Times New Roman" w:cstheme="minorHAnsi"/>
          <w:lang w:eastAsia="it-IT"/>
        </w:rPr>
        <w:t xml:space="preserve">La </w:t>
      </w:r>
      <w:proofErr w:type="spellStart"/>
      <w:r w:rsidRPr="00EC11D1">
        <w:rPr>
          <w:rFonts w:eastAsia="Times New Roman" w:cstheme="minorHAnsi"/>
          <w:lang w:eastAsia="it-IT"/>
        </w:rPr>
        <w:t>Compassion</w:t>
      </w:r>
      <w:proofErr w:type="spellEnd"/>
      <w:r w:rsidRPr="00EC11D1">
        <w:rPr>
          <w:rFonts w:eastAsia="Times New Roman" w:cstheme="minorHAnsi"/>
          <w:lang w:eastAsia="it-IT"/>
        </w:rPr>
        <w:t xml:space="preserve"> </w:t>
      </w:r>
      <w:proofErr w:type="spellStart"/>
      <w:r w:rsidRPr="00EC11D1">
        <w:rPr>
          <w:rFonts w:eastAsia="Times New Roman" w:cstheme="minorHAnsi"/>
          <w:lang w:eastAsia="it-IT"/>
        </w:rPr>
        <w:t>Focused</w:t>
      </w:r>
      <w:proofErr w:type="spellEnd"/>
      <w:r w:rsidRPr="00EC11D1">
        <w:rPr>
          <w:rFonts w:eastAsia="Times New Roman" w:cstheme="minorHAnsi"/>
          <w:lang w:eastAsia="it-IT"/>
        </w:rPr>
        <w:t xml:space="preserve"> Therapy offre strumenti pratici e concreti per aiutare le persone a riconoscere e comprendere la propria sofferenza, e a rispondervi con gentilezza, coraggio e saggezza, anziché con giudizio, evitamento o controllo.</w:t>
      </w:r>
    </w:p>
    <w:p w14:paraId="20DD4B79" w14:textId="5AD0F9BF" w:rsidR="00BF347B" w:rsidRDefault="00EC11D1" w:rsidP="00EC11D1">
      <w:pPr>
        <w:rPr>
          <w:rFonts w:eastAsia="Times New Roman" w:cstheme="minorHAnsi"/>
          <w:lang w:eastAsia="it-IT"/>
        </w:rPr>
      </w:pPr>
      <w:r w:rsidRPr="00EC11D1">
        <w:rPr>
          <w:rFonts w:eastAsia="Times New Roman" w:cstheme="minorHAnsi"/>
          <w:lang w:eastAsia="it-IT"/>
        </w:rPr>
        <w:t>Il modello può essere utilizzato in modo flessibile sia da professionisti della salute mentale che operano in ambito psicoterapeutico, sia da psicologi che si occupano di sostegno psicologico, promozione del benessere, coaching e psicoeducazione.</w:t>
      </w:r>
    </w:p>
    <w:p w14:paraId="69DF23FC" w14:textId="77777777" w:rsidR="00EC11D1" w:rsidRDefault="00EC11D1" w:rsidP="00EC11D1">
      <w:pPr>
        <w:rPr>
          <w:rFonts w:eastAsia="Times New Roman" w:cstheme="minorHAnsi"/>
          <w:lang w:eastAsia="it-IT"/>
        </w:rPr>
      </w:pPr>
    </w:p>
    <w:p w14:paraId="1D56FCF2" w14:textId="77777777" w:rsidR="00EC11D1" w:rsidRPr="00EC11D1" w:rsidRDefault="00EC11D1" w:rsidP="00EC11D1">
      <w:r w:rsidRPr="00EC11D1">
        <w:t xml:space="preserve">Il primo livello di formazione in </w:t>
      </w:r>
      <w:proofErr w:type="spellStart"/>
      <w:r w:rsidRPr="00EC11D1">
        <w:t>Compassion</w:t>
      </w:r>
      <w:proofErr w:type="spellEnd"/>
      <w:r w:rsidRPr="00EC11D1">
        <w:t xml:space="preserve"> </w:t>
      </w:r>
      <w:proofErr w:type="spellStart"/>
      <w:r w:rsidRPr="00EC11D1">
        <w:t>Focused</w:t>
      </w:r>
      <w:proofErr w:type="spellEnd"/>
      <w:r w:rsidRPr="00EC11D1">
        <w:t xml:space="preserve"> Therapy fornisce competenze teoriche e pratiche solide, applicabili in modo differenziato a seconda del profilo professionale del partecipante.</w:t>
      </w:r>
    </w:p>
    <w:p w14:paraId="2D32A39D" w14:textId="77777777" w:rsidR="00EC11D1" w:rsidRPr="00EC11D1" w:rsidRDefault="00EC11D1" w:rsidP="00EC11D1">
      <w:r w:rsidRPr="00EC11D1">
        <w:lastRenderedPageBreak/>
        <w:t xml:space="preserve"> </w:t>
      </w:r>
    </w:p>
    <w:p w14:paraId="0ABB8465" w14:textId="77777777" w:rsidR="00EC11D1" w:rsidRPr="00EC11D1" w:rsidRDefault="00EC11D1" w:rsidP="00EC11D1">
      <w:pPr>
        <w:rPr>
          <w:b/>
          <w:bCs/>
        </w:rPr>
      </w:pPr>
      <w:r w:rsidRPr="00EC11D1">
        <w:rPr>
          <w:b/>
          <w:bCs/>
        </w:rPr>
        <w:t>Per psicologi (non psicoterapeuti)</w:t>
      </w:r>
    </w:p>
    <w:p w14:paraId="56D2DFAC" w14:textId="77777777" w:rsidR="00EC11D1" w:rsidRPr="00EC11D1" w:rsidRDefault="00EC11D1" w:rsidP="00EC11D1">
      <w:r w:rsidRPr="00EC11D1">
        <w:t>Chi opera nell’ambito della consulenza psicologica, counseling, sostegno e della promozione del benessere acquisirà competenze per:</w:t>
      </w:r>
    </w:p>
    <w:p w14:paraId="72DBA02C" w14:textId="77777777" w:rsidR="00EC11D1" w:rsidRPr="00EC11D1" w:rsidRDefault="00EC11D1" w:rsidP="00EC11D1">
      <w:r w:rsidRPr="00EC11D1">
        <w:t xml:space="preserve">• Comprendere e spiegare in modo chiaro il modello teorico della </w:t>
      </w:r>
      <w:proofErr w:type="spellStart"/>
      <w:r w:rsidRPr="00EC11D1">
        <w:t>Compassion</w:t>
      </w:r>
      <w:proofErr w:type="spellEnd"/>
      <w:r w:rsidRPr="00EC11D1">
        <w:t xml:space="preserve"> </w:t>
      </w:r>
      <w:proofErr w:type="spellStart"/>
      <w:r w:rsidRPr="00EC11D1">
        <w:t>Focused</w:t>
      </w:r>
      <w:proofErr w:type="spellEnd"/>
      <w:r w:rsidRPr="00EC11D1">
        <w:t xml:space="preserve"> Therapy (psicologia evoluzionistica, sistemi motivazionali, regolazione emotiva, vergogna, autocritica).</w:t>
      </w:r>
    </w:p>
    <w:p w14:paraId="6E9CBE41" w14:textId="77777777" w:rsidR="00EC11D1" w:rsidRPr="00EC11D1" w:rsidRDefault="00EC11D1" w:rsidP="00EC11D1">
      <w:r w:rsidRPr="00EC11D1">
        <w:t>• Utilizzare strumenti di psicoeducazione emotiva e regolazione affettiva nella pratica clinica non psicoterapeutica.</w:t>
      </w:r>
    </w:p>
    <w:p w14:paraId="0E3BB0A3" w14:textId="77777777" w:rsidR="00EC11D1" w:rsidRPr="00EC11D1" w:rsidRDefault="00EC11D1" w:rsidP="00EC11D1">
      <w:r w:rsidRPr="00EC11D1">
        <w:t>• Condurre colloqui di sostegno psicologico basati sull’approccio compassionevole.</w:t>
      </w:r>
    </w:p>
    <w:p w14:paraId="22F41BC8" w14:textId="77777777" w:rsidR="00EC11D1" w:rsidRPr="00EC11D1" w:rsidRDefault="00EC11D1" w:rsidP="00EC11D1">
      <w:r w:rsidRPr="00EC11D1">
        <w:t xml:space="preserve">• Guidare esercizi fondamentali di autocompassione (respiro calmante, </w:t>
      </w:r>
      <w:proofErr w:type="spellStart"/>
      <w:r w:rsidRPr="00EC11D1">
        <w:t>imagery</w:t>
      </w:r>
      <w:proofErr w:type="spellEnd"/>
      <w:r w:rsidRPr="00EC11D1">
        <w:t xml:space="preserve"> compassionevole, tono di voce compassionevole, postura del Sé compassionevole).</w:t>
      </w:r>
    </w:p>
    <w:p w14:paraId="09DA94D6" w14:textId="77777777" w:rsidR="00EC11D1" w:rsidRPr="00EC11D1" w:rsidRDefault="00EC11D1" w:rsidP="00EC11D1">
      <w:r w:rsidRPr="00EC11D1">
        <w:t>• Progettare e realizzare percorsi individuali o di gruppo orientati al benessere psicologico.</w:t>
      </w:r>
    </w:p>
    <w:p w14:paraId="218C8CAB" w14:textId="77777777" w:rsidR="00EC11D1" w:rsidRPr="00EC11D1" w:rsidRDefault="00EC11D1" w:rsidP="00EC11D1">
      <w:r w:rsidRPr="00EC11D1">
        <w:t xml:space="preserve">• Applicare le competenze </w:t>
      </w:r>
      <w:proofErr w:type="spellStart"/>
      <w:r w:rsidRPr="00EC11D1">
        <w:t>Compassion</w:t>
      </w:r>
      <w:proofErr w:type="spellEnd"/>
      <w:r w:rsidRPr="00EC11D1">
        <w:t xml:space="preserve"> </w:t>
      </w:r>
      <w:proofErr w:type="spellStart"/>
      <w:r w:rsidRPr="00EC11D1">
        <w:t>Focused</w:t>
      </w:r>
      <w:proofErr w:type="spellEnd"/>
      <w:r w:rsidRPr="00EC11D1">
        <w:t xml:space="preserve"> Therapy in contesti educativi, scolastici, aziendali, nel coaching e nella crescita personale.</w:t>
      </w:r>
    </w:p>
    <w:p w14:paraId="27FD3512" w14:textId="77777777" w:rsidR="00EC11D1" w:rsidRPr="00EC11D1" w:rsidRDefault="00EC11D1" w:rsidP="00EC11D1">
      <w:r w:rsidRPr="00EC11D1">
        <w:t xml:space="preserve">• Integrare la </w:t>
      </w:r>
      <w:proofErr w:type="spellStart"/>
      <w:r w:rsidRPr="00EC11D1">
        <w:t>Compassion</w:t>
      </w:r>
      <w:proofErr w:type="spellEnd"/>
      <w:r w:rsidRPr="00EC11D1">
        <w:t xml:space="preserve"> </w:t>
      </w:r>
      <w:proofErr w:type="spellStart"/>
      <w:r w:rsidRPr="00EC11D1">
        <w:t>Focused</w:t>
      </w:r>
      <w:proofErr w:type="spellEnd"/>
      <w:r w:rsidRPr="00EC11D1">
        <w:t xml:space="preserve"> Therapy nel counseling, nella consultazione e nella relazione d’aiuto.</w:t>
      </w:r>
    </w:p>
    <w:p w14:paraId="37E9A8D0" w14:textId="77777777" w:rsidR="00EC11D1" w:rsidRPr="00EC11D1" w:rsidRDefault="00EC11D1" w:rsidP="00EC11D1">
      <w:r w:rsidRPr="00EC11D1">
        <w:t xml:space="preserve"> </w:t>
      </w:r>
    </w:p>
    <w:p w14:paraId="19FE1306" w14:textId="77777777" w:rsidR="00EC11D1" w:rsidRPr="00EC11D1" w:rsidRDefault="00EC11D1" w:rsidP="00EC11D1">
      <w:pPr>
        <w:rPr>
          <w:b/>
          <w:bCs/>
        </w:rPr>
      </w:pPr>
      <w:r w:rsidRPr="00EC11D1">
        <w:rPr>
          <w:b/>
          <w:bCs/>
        </w:rPr>
        <w:t>Per psicoterapeuti e psichiatri</w:t>
      </w:r>
    </w:p>
    <w:p w14:paraId="432C9064" w14:textId="77777777" w:rsidR="00EC11D1" w:rsidRPr="00EC11D1" w:rsidRDefault="00EC11D1" w:rsidP="00EC11D1">
      <w:r w:rsidRPr="00EC11D1">
        <w:t>I professionisti della salute mentale che operano in ambito psicoterapeutico potranno:</w:t>
      </w:r>
    </w:p>
    <w:p w14:paraId="1FAC238C" w14:textId="77777777" w:rsidR="00EC11D1" w:rsidRPr="00EC11D1" w:rsidRDefault="00EC11D1" w:rsidP="00EC11D1">
      <w:r w:rsidRPr="00EC11D1">
        <w:t xml:space="preserve">• Integrare in modo strutturato le competenze della </w:t>
      </w:r>
      <w:proofErr w:type="spellStart"/>
      <w:r w:rsidRPr="00EC11D1">
        <w:t>Compassion</w:t>
      </w:r>
      <w:proofErr w:type="spellEnd"/>
      <w:r w:rsidRPr="00EC11D1">
        <w:t xml:space="preserve"> </w:t>
      </w:r>
      <w:proofErr w:type="spellStart"/>
      <w:r w:rsidRPr="00EC11D1">
        <w:t>Focused</w:t>
      </w:r>
      <w:proofErr w:type="spellEnd"/>
      <w:r w:rsidRPr="00EC11D1">
        <w:t xml:space="preserve"> Therapy nel proprio modello terapeutico (CBT, psicodinamico, sistemico, ecc.).</w:t>
      </w:r>
    </w:p>
    <w:p w14:paraId="29DC75D2" w14:textId="77777777" w:rsidR="00EC11D1" w:rsidRPr="00EC11D1" w:rsidRDefault="00EC11D1" w:rsidP="00EC11D1">
      <w:r w:rsidRPr="00EC11D1">
        <w:t>• Utilizzare tecniche compassionevoli nella relazione terapeutica, anche con pazienti complessi.</w:t>
      </w:r>
    </w:p>
    <w:p w14:paraId="09A0C977" w14:textId="77777777" w:rsidR="00EC11D1" w:rsidRPr="00EC11D1" w:rsidRDefault="00EC11D1" w:rsidP="00EC11D1">
      <w:r w:rsidRPr="00EC11D1">
        <w:t>• Iniziare a sviluppare una prospettiva evolutiva nella formulazione clinica (seppur in forma introduttiva, nel primo livello).</w:t>
      </w:r>
    </w:p>
    <w:p w14:paraId="785D9B57" w14:textId="77777777" w:rsidR="00EC11D1" w:rsidRPr="00EC11D1" w:rsidRDefault="00EC11D1" w:rsidP="00EC11D1">
      <w:r w:rsidRPr="00EC11D1">
        <w:t>• Intervenire in modo mirato su autocritica, vergogna, trauma relazionale attraverso strumenti esperienziali.</w:t>
      </w:r>
    </w:p>
    <w:p w14:paraId="3A1D52E4" w14:textId="77777777" w:rsidR="00EC11D1" w:rsidRPr="00EC11D1" w:rsidRDefault="00EC11D1" w:rsidP="00EC11D1">
      <w:r w:rsidRPr="00EC11D1">
        <w:t>• Rafforzare le capacità di regolazione affettiva del paziente tramite il lavoro sul Sé compassionevole.</w:t>
      </w:r>
    </w:p>
    <w:p w14:paraId="1201B917" w14:textId="77777777" w:rsidR="00EC11D1" w:rsidRPr="00EC11D1" w:rsidRDefault="00EC11D1" w:rsidP="00EC11D1">
      <w:r w:rsidRPr="00EC11D1">
        <w:t xml:space="preserve">• Familiarizzare con i principi del modello </w:t>
      </w:r>
      <w:proofErr w:type="spellStart"/>
      <w:r w:rsidRPr="00EC11D1">
        <w:t>trifattoriale</w:t>
      </w:r>
      <w:proofErr w:type="spellEnd"/>
      <w:r w:rsidRPr="00EC11D1">
        <w:t xml:space="preserve"> (minaccia, drive, </w:t>
      </w:r>
      <w:proofErr w:type="spellStart"/>
      <w:r w:rsidRPr="00EC11D1">
        <w:t>soothing</w:t>
      </w:r>
      <w:proofErr w:type="spellEnd"/>
      <w:r w:rsidRPr="00EC11D1">
        <w:t>) e con la mappa compassionevole del caso.</w:t>
      </w:r>
    </w:p>
    <w:p w14:paraId="67266D09" w14:textId="77777777" w:rsidR="00EC11D1" w:rsidRPr="00EC11D1" w:rsidRDefault="00EC11D1" w:rsidP="00EC11D1">
      <w:r w:rsidRPr="00EC11D1">
        <w:t xml:space="preserve">• Gettare le basi per un eventuale proseguimento nel secondo livello di formazione (Terapeuta </w:t>
      </w:r>
      <w:proofErr w:type="spellStart"/>
      <w:r w:rsidRPr="00EC11D1">
        <w:t>Compassion</w:t>
      </w:r>
      <w:proofErr w:type="spellEnd"/>
      <w:r w:rsidRPr="00EC11D1">
        <w:t xml:space="preserve"> </w:t>
      </w:r>
      <w:proofErr w:type="spellStart"/>
      <w:r w:rsidRPr="00EC11D1">
        <w:t>Focused</w:t>
      </w:r>
      <w:proofErr w:type="spellEnd"/>
      <w:r w:rsidRPr="00EC11D1">
        <w:t xml:space="preserve"> Therapy), che introduce la formulazione clinica completa.</w:t>
      </w:r>
    </w:p>
    <w:p w14:paraId="4831EFA0" w14:textId="77777777" w:rsidR="00EC11D1" w:rsidRPr="00EC11D1" w:rsidRDefault="00EC11D1" w:rsidP="00EC11D1">
      <w:r w:rsidRPr="00EC11D1">
        <w:t xml:space="preserve"> </w:t>
      </w:r>
    </w:p>
    <w:p w14:paraId="3EC2A28B" w14:textId="77777777" w:rsidR="00EC11D1" w:rsidRPr="00EC11D1" w:rsidRDefault="00EC11D1" w:rsidP="00EC11D1">
      <w:r w:rsidRPr="00EC11D1">
        <w:t xml:space="preserve">L’obiettivo del corso non è solo conoscere la </w:t>
      </w:r>
      <w:proofErr w:type="spellStart"/>
      <w:r w:rsidRPr="00EC11D1">
        <w:t>Compassion</w:t>
      </w:r>
      <w:proofErr w:type="spellEnd"/>
      <w:r w:rsidRPr="00EC11D1">
        <w:t xml:space="preserve"> </w:t>
      </w:r>
      <w:proofErr w:type="spellStart"/>
      <w:r w:rsidRPr="00EC11D1">
        <w:t>Focused</w:t>
      </w:r>
      <w:proofErr w:type="spellEnd"/>
      <w:r w:rsidRPr="00EC11D1">
        <w:t xml:space="preserve"> Therapy, ma imparare a utilizzarla con competenza e consapevolezza nei propri contesti professionali.</w:t>
      </w:r>
    </w:p>
    <w:p w14:paraId="4BE28B08" w14:textId="77777777" w:rsidR="00EC11D1" w:rsidRPr="00EC11D1" w:rsidRDefault="00EC11D1" w:rsidP="00EC11D1"/>
    <w:p w14:paraId="4CFC9842" w14:textId="77777777" w:rsidR="00EC11D1" w:rsidRPr="00EC11D1" w:rsidRDefault="00EC11D1" w:rsidP="00EC11D1">
      <w:r w:rsidRPr="00EC11D1">
        <w:t>CORSO BASE + CORSO AVANZATO</w:t>
      </w:r>
    </w:p>
    <w:p w14:paraId="1169FA77" w14:textId="77777777" w:rsidR="00EC11D1" w:rsidRPr="00EC11D1" w:rsidRDefault="00EC11D1" w:rsidP="00EC11D1">
      <w:pPr>
        <w:rPr>
          <w:b/>
          <w:bCs/>
        </w:rPr>
      </w:pPr>
      <w:r w:rsidRPr="00EC11D1">
        <w:rPr>
          <w:b/>
          <w:bCs/>
        </w:rPr>
        <w:lastRenderedPageBreak/>
        <w:t>A chi acquista sia il Corso Base che il Corso Avanzato verrà applicato uno sconto del 50% sul Corso Avanzato.</w:t>
      </w:r>
    </w:p>
    <w:p w14:paraId="7F7EEA74" w14:textId="29BA5C95" w:rsidR="00EC11D1" w:rsidRDefault="00EC11D1" w:rsidP="00EC11D1">
      <w:r w:rsidRPr="00EC11D1">
        <w:t>Per usufruire della promozione, è necessario scrivere alla segreteria all’indirizzo info@psicologilombardia.it e richiedere il codice sconto da inserire al momento dell’acquisto sull’e-commerce.</w:t>
      </w:r>
    </w:p>
    <w:p w14:paraId="4F4EFE70" w14:textId="77777777" w:rsidR="00EC11D1" w:rsidRPr="00EC11D1" w:rsidRDefault="00EC11D1" w:rsidP="00EC11D1"/>
    <w:p w14:paraId="3D9F73E9" w14:textId="642CAC5D" w:rsidR="000E3747" w:rsidRDefault="000E3747">
      <w:r w:rsidRPr="000E3747">
        <w:rPr>
          <w:u w:val="single"/>
        </w:rPr>
        <w:t>Calendario</w:t>
      </w:r>
      <w:r>
        <w:t>:</w:t>
      </w:r>
    </w:p>
    <w:p w14:paraId="313C25DF" w14:textId="2B50DF5D" w:rsidR="001B7635" w:rsidRDefault="00A7515F" w:rsidP="001B7635">
      <w:pPr>
        <w:spacing w:before="120"/>
        <w:rPr>
          <w:rFonts w:cs="Libel Suit"/>
          <w:color w:val="000000"/>
          <w:sz w:val="23"/>
          <w:szCs w:val="23"/>
        </w:rPr>
      </w:pPr>
      <w:r>
        <w:rPr>
          <w:rFonts w:cs="Libel Suit"/>
          <w:color w:val="000000"/>
          <w:sz w:val="23"/>
          <w:szCs w:val="23"/>
        </w:rPr>
        <w:t xml:space="preserve">29 </w:t>
      </w:r>
      <w:r w:rsidR="00EC11D1">
        <w:rPr>
          <w:rFonts w:cs="Libel Suit"/>
          <w:color w:val="000000"/>
          <w:sz w:val="23"/>
          <w:szCs w:val="23"/>
        </w:rPr>
        <w:t xml:space="preserve">e 30 </w:t>
      </w:r>
      <w:r>
        <w:rPr>
          <w:rFonts w:cs="Libel Suit"/>
          <w:color w:val="000000"/>
          <w:sz w:val="23"/>
          <w:szCs w:val="23"/>
        </w:rPr>
        <w:t>novembre 2025</w:t>
      </w:r>
    </w:p>
    <w:p w14:paraId="6A3805E5" w14:textId="72C9C0D8" w:rsidR="00A7515F" w:rsidRDefault="00A7515F" w:rsidP="001B7635">
      <w:pPr>
        <w:spacing w:before="120"/>
        <w:rPr>
          <w:rFonts w:cs="Libel Suit"/>
          <w:color w:val="000000"/>
          <w:sz w:val="23"/>
          <w:szCs w:val="23"/>
        </w:rPr>
      </w:pPr>
      <w:r>
        <w:rPr>
          <w:rFonts w:cs="Libel Suit"/>
          <w:color w:val="000000"/>
          <w:sz w:val="23"/>
          <w:szCs w:val="23"/>
        </w:rPr>
        <w:t>Dalle ore 9.30 alle ore 17.30</w:t>
      </w:r>
    </w:p>
    <w:p w14:paraId="7AE057C0" w14:textId="77777777" w:rsidR="000E3747" w:rsidRDefault="000E3747"/>
    <w:p w14:paraId="0B93496E" w14:textId="77777777" w:rsidR="003E68C0" w:rsidRPr="003E68C0" w:rsidRDefault="003E68C0">
      <w:pPr>
        <w:rPr>
          <w:u w:val="single"/>
        </w:rPr>
      </w:pPr>
      <w:r w:rsidRPr="003E68C0">
        <w:rPr>
          <w:u w:val="single"/>
        </w:rPr>
        <w:t>Contatti:</w:t>
      </w:r>
    </w:p>
    <w:p w14:paraId="2048B664" w14:textId="4BB5C0C0" w:rsidR="00D57BC8" w:rsidRPr="00EA76A0" w:rsidRDefault="00D57BC8" w:rsidP="00D57BC8">
      <w:r w:rsidRPr="00EA76A0">
        <w:t>Mail: info@psicologilombardia.it</w:t>
      </w:r>
    </w:p>
    <w:p w14:paraId="12D0CEA8" w14:textId="02378AEC" w:rsidR="00A13F91" w:rsidRPr="00D57BC8" w:rsidRDefault="00D57BC8" w:rsidP="00D57BC8">
      <w:pPr>
        <w:rPr>
          <w:rFonts w:ascii="Poppins" w:hAnsi="Poppins" w:cs="Poppins"/>
          <w:color w:val="333333"/>
          <w:sz w:val="28"/>
          <w:szCs w:val="28"/>
        </w:rPr>
      </w:pPr>
      <w:r w:rsidRPr="00EA76A0">
        <w:t>Link al corso:</w:t>
      </w:r>
      <w:r w:rsidR="0056351A">
        <w:t xml:space="preserve"> </w:t>
      </w:r>
      <w:hyperlink r:id="rId7" w:history="1">
        <w:r w:rsidR="00EC11D1" w:rsidRPr="0055725A">
          <w:rPr>
            <w:rStyle w:val="Collegamentoipertestuale"/>
          </w:rPr>
          <w:t>https://www.psicologilombardia.it/formazione/compassion-focused-therapy-corso-base</w:t>
        </w:r>
      </w:hyperlink>
      <w:r w:rsidR="00EC11D1">
        <w:t xml:space="preserve"> </w:t>
      </w:r>
    </w:p>
    <w:sectPr w:rsidR="00A13F91" w:rsidRPr="00D57BC8">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E36A" w14:textId="77777777" w:rsidR="006C3E55" w:rsidRDefault="006C3E55" w:rsidP="000E3747">
      <w:pPr>
        <w:spacing w:after="0" w:line="240" w:lineRule="auto"/>
      </w:pPr>
      <w:r>
        <w:separator/>
      </w:r>
    </w:p>
  </w:endnote>
  <w:endnote w:type="continuationSeparator" w:id="0">
    <w:p w14:paraId="25C2F367" w14:textId="77777777" w:rsidR="006C3E55" w:rsidRDefault="006C3E55"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l Suit">
    <w:altName w:val="Calibri"/>
    <w:panose1 w:val="020B0604020202020204"/>
    <w:charset w:val="00"/>
    <w:family w:val="swiss"/>
    <w:notTrueType/>
    <w:pitch w:val="default"/>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D87A" w14:textId="77777777" w:rsidR="006C3E55" w:rsidRDefault="006C3E55" w:rsidP="000E3747">
      <w:pPr>
        <w:spacing w:after="0" w:line="240" w:lineRule="auto"/>
      </w:pPr>
      <w:r>
        <w:separator/>
      </w:r>
    </w:p>
  </w:footnote>
  <w:footnote w:type="continuationSeparator" w:id="0">
    <w:p w14:paraId="1AE6FC1D" w14:textId="77777777" w:rsidR="006C3E55" w:rsidRDefault="006C3E55"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36D7C"/>
    <w:multiLevelType w:val="multilevel"/>
    <w:tmpl w:val="EF14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53E11"/>
    <w:multiLevelType w:val="multilevel"/>
    <w:tmpl w:val="87D2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0B81"/>
    <w:multiLevelType w:val="multilevel"/>
    <w:tmpl w:val="24D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D5751"/>
    <w:multiLevelType w:val="multilevel"/>
    <w:tmpl w:val="06A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833865">
    <w:abstractNumId w:val="1"/>
  </w:num>
  <w:num w:numId="2" w16cid:durableId="593248084">
    <w:abstractNumId w:val="3"/>
  </w:num>
  <w:num w:numId="3" w16cid:durableId="239365586">
    <w:abstractNumId w:val="0"/>
  </w:num>
  <w:num w:numId="4" w16cid:durableId="177609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76CAE"/>
    <w:rsid w:val="000E3747"/>
    <w:rsid w:val="000E48D6"/>
    <w:rsid w:val="000F3E97"/>
    <w:rsid w:val="001B7635"/>
    <w:rsid w:val="001D4311"/>
    <w:rsid w:val="00210B1C"/>
    <w:rsid w:val="002A08C3"/>
    <w:rsid w:val="002A26C2"/>
    <w:rsid w:val="002D0F55"/>
    <w:rsid w:val="003075BF"/>
    <w:rsid w:val="003C06BD"/>
    <w:rsid w:val="003E68C0"/>
    <w:rsid w:val="003F7593"/>
    <w:rsid w:val="004D14A9"/>
    <w:rsid w:val="00530188"/>
    <w:rsid w:val="0056351A"/>
    <w:rsid w:val="005874A9"/>
    <w:rsid w:val="005D2869"/>
    <w:rsid w:val="006C3E55"/>
    <w:rsid w:val="00712B4C"/>
    <w:rsid w:val="00751B1C"/>
    <w:rsid w:val="00775944"/>
    <w:rsid w:val="00830BDF"/>
    <w:rsid w:val="008B6607"/>
    <w:rsid w:val="00905382"/>
    <w:rsid w:val="009C3195"/>
    <w:rsid w:val="009D66EA"/>
    <w:rsid w:val="009F5840"/>
    <w:rsid w:val="00A13F91"/>
    <w:rsid w:val="00A23B68"/>
    <w:rsid w:val="00A7515F"/>
    <w:rsid w:val="00AA7B1E"/>
    <w:rsid w:val="00AC27B2"/>
    <w:rsid w:val="00B74BFD"/>
    <w:rsid w:val="00B85329"/>
    <w:rsid w:val="00BC5D44"/>
    <w:rsid w:val="00BF347B"/>
    <w:rsid w:val="00CB0250"/>
    <w:rsid w:val="00D02FE8"/>
    <w:rsid w:val="00D57BC8"/>
    <w:rsid w:val="00D75C59"/>
    <w:rsid w:val="00DD77B4"/>
    <w:rsid w:val="00E74E89"/>
    <w:rsid w:val="00EA76A0"/>
    <w:rsid w:val="00EC11D1"/>
    <w:rsid w:val="00EC2629"/>
    <w:rsid w:val="00F268B5"/>
    <w:rsid w:val="00F42946"/>
    <w:rsid w:val="00FD2D8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246">
      <w:bodyDiv w:val="1"/>
      <w:marLeft w:val="0"/>
      <w:marRight w:val="0"/>
      <w:marTop w:val="0"/>
      <w:marBottom w:val="0"/>
      <w:divBdr>
        <w:top w:val="none" w:sz="0" w:space="0" w:color="auto"/>
        <w:left w:val="none" w:sz="0" w:space="0" w:color="auto"/>
        <w:bottom w:val="none" w:sz="0" w:space="0" w:color="auto"/>
        <w:right w:val="none" w:sz="0" w:space="0" w:color="auto"/>
      </w:divBdr>
    </w:div>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166598299">
      <w:bodyDiv w:val="1"/>
      <w:marLeft w:val="0"/>
      <w:marRight w:val="0"/>
      <w:marTop w:val="0"/>
      <w:marBottom w:val="0"/>
      <w:divBdr>
        <w:top w:val="none" w:sz="0" w:space="0" w:color="auto"/>
        <w:left w:val="none" w:sz="0" w:space="0" w:color="auto"/>
        <w:bottom w:val="none" w:sz="0" w:space="0" w:color="auto"/>
        <w:right w:val="none" w:sz="0" w:space="0" w:color="auto"/>
      </w:divBdr>
    </w:div>
    <w:div w:id="173419953">
      <w:bodyDiv w:val="1"/>
      <w:marLeft w:val="0"/>
      <w:marRight w:val="0"/>
      <w:marTop w:val="0"/>
      <w:marBottom w:val="0"/>
      <w:divBdr>
        <w:top w:val="none" w:sz="0" w:space="0" w:color="auto"/>
        <w:left w:val="none" w:sz="0" w:space="0" w:color="auto"/>
        <w:bottom w:val="none" w:sz="0" w:space="0" w:color="auto"/>
        <w:right w:val="none" w:sz="0" w:space="0" w:color="auto"/>
      </w:divBdr>
      <w:divsChild>
        <w:div w:id="1002590177">
          <w:marLeft w:val="0"/>
          <w:marRight w:val="0"/>
          <w:marTop w:val="0"/>
          <w:marBottom w:val="0"/>
          <w:divBdr>
            <w:top w:val="none" w:sz="0" w:space="0" w:color="auto"/>
            <w:left w:val="none" w:sz="0" w:space="0" w:color="auto"/>
            <w:bottom w:val="none" w:sz="0" w:space="0" w:color="auto"/>
            <w:right w:val="none" w:sz="0" w:space="0" w:color="auto"/>
          </w:divBdr>
        </w:div>
      </w:divsChild>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1805483">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307714430">
      <w:bodyDiv w:val="1"/>
      <w:marLeft w:val="0"/>
      <w:marRight w:val="0"/>
      <w:marTop w:val="0"/>
      <w:marBottom w:val="0"/>
      <w:divBdr>
        <w:top w:val="none" w:sz="0" w:space="0" w:color="auto"/>
        <w:left w:val="none" w:sz="0" w:space="0" w:color="auto"/>
        <w:bottom w:val="none" w:sz="0" w:space="0" w:color="auto"/>
        <w:right w:val="none" w:sz="0" w:space="0" w:color="auto"/>
      </w:divBdr>
    </w:div>
    <w:div w:id="415520033">
      <w:bodyDiv w:val="1"/>
      <w:marLeft w:val="0"/>
      <w:marRight w:val="0"/>
      <w:marTop w:val="0"/>
      <w:marBottom w:val="0"/>
      <w:divBdr>
        <w:top w:val="none" w:sz="0" w:space="0" w:color="auto"/>
        <w:left w:val="none" w:sz="0" w:space="0" w:color="auto"/>
        <w:bottom w:val="none" w:sz="0" w:space="0" w:color="auto"/>
        <w:right w:val="none" w:sz="0" w:space="0" w:color="auto"/>
      </w:divBdr>
    </w:div>
    <w:div w:id="555512409">
      <w:bodyDiv w:val="1"/>
      <w:marLeft w:val="0"/>
      <w:marRight w:val="0"/>
      <w:marTop w:val="0"/>
      <w:marBottom w:val="0"/>
      <w:divBdr>
        <w:top w:val="none" w:sz="0" w:space="0" w:color="auto"/>
        <w:left w:val="none" w:sz="0" w:space="0" w:color="auto"/>
        <w:bottom w:val="none" w:sz="0" w:space="0" w:color="auto"/>
        <w:right w:val="none" w:sz="0" w:space="0" w:color="auto"/>
      </w:divBdr>
      <w:divsChild>
        <w:div w:id="264969451">
          <w:marLeft w:val="0"/>
          <w:marRight w:val="0"/>
          <w:marTop w:val="0"/>
          <w:marBottom w:val="0"/>
          <w:divBdr>
            <w:top w:val="none" w:sz="0" w:space="0" w:color="auto"/>
            <w:left w:val="none" w:sz="0" w:space="0" w:color="auto"/>
            <w:bottom w:val="none" w:sz="0" w:space="0" w:color="auto"/>
            <w:right w:val="none" w:sz="0" w:space="0" w:color="auto"/>
          </w:divBdr>
        </w:div>
        <w:div w:id="2069107587">
          <w:marLeft w:val="0"/>
          <w:marRight w:val="0"/>
          <w:marTop w:val="0"/>
          <w:marBottom w:val="0"/>
          <w:divBdr>
            <w:top w:val="none" w:sz="0" w:space="0" w:color="auto"/>
            <w:left w:val="none" w:sz="0" w:space="0" w:color="auto"/>
            <w:bottom w:val="none" w:sz="0" w:space="0" w:color="auto"/>
            <w:right w:val="none" w:sz="0" w:space="0" w:color="auto"/>
          </w:divBdr>
        </w:div>
      </w:divsChild>
    </w:div>
    <w:div w:id="571896048">
      <w:bodyDiv w:val="1"/>
      <w:marLeft w:val="0"/>
      <w:marRight w:val="0"/>
      <w:marTop w:val="0"/>
      <w:marBottom w:val="0"/>
      <w:divBdr>
        <w:top w:val="none" w:sz="0" w:space="0" w:color="auto"/>
        <w:left w:val="none" w:sz="0" w:space="0" w:color="auto"/>
        <w:bottom w:val="none" w:sz="0" w:space="0" w:color="auto"/>
        <w:right w:val="none" w:sz="0" w:space="0" w:color="auto"/>
      </w:divBdr>
    </w:div>
    <w:div w:id="648217846">
      <w:bodyDiv w:val="1"/>
      <w:marLeft w:val="0"/>
      <w:marRight w:val="0"/>
      <w:marTop w:val="0"/>
      <w:marBottom w:val="0"/>
      <w:divBdr>
        <w:top w:val="none" w:sz="0" w:space="0" w:color="auto"/>
        <w:left w:val="none" w:sz="0" w:space="0" w:color="auto"/>
        <w:bottom w:val="none" w:sz="0" w:space="0" w:color="auto"/>
        <w:right w:val="none" w:sz="0" w:space="0" w:color="auto"/>
      </w:divBdr>
    </w:div>
    <w:div w:id="660036811">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685712858">
      <w:bodyDiv w:val="1"/>
      <w:marLeft w:val="0"/>
      <w:marRight w:val="0"/>
      <w:marTop w:val="0"/>
      <w:marBottom w:val="0"/>
      <w:divBdr>
        <w:top w:val="none" w:sz="0" w:space="0" w:color="auto"/>
        <w:left w:val="none" w:sz="0" w:space="0" w:color="auto"/>
        <w:bottom w:val="none" w:sz="0" w:space="0" w:color="auto"/>
        <w:right w:val="none" w:sz="0" w:space="0" w:color="auto"/>
      </w:divBdr>
    </w:div>
    <w:div w:id="687604323">
      <w:bodyDiv w:val="1"/>
      <w:marLeft w:val="0"/>
      <w:marRight w:val="0"/>
      <w:marTop w:val="0"/>
      <w:marBottom w:val="0"/>
      <w:divBdr>
        <w:top w:val="none" w:sz="0" w:space="0" w:color="auto"/>
        <w:left w:val="none" w:sz="0" w:space="0" w:color="auto"/>
        <w:bottom w:val="none" w:sz="0" w:space="0" w:color="auto"/>
        <w:right w:val="none" w:sz="0" w:space="0" w:color="auto"/>
      </w:divBdr>
    </w:div>
    <w:div w:id="692149267">
      <w:bodyDiv w:val="1"/>
      <w:marLeft w:val="0"/>
      <w:marRight w:val="0"/>
      <w:marTop w:val="0"/>
      <w:marBottom w:val="0"/>
      <w:divBdr>
        <w:top w:val="none" w:sz="0" w:space="0" w:color="auto"/>
        <w:left w:val="none" w:sz="0" w:space="0" w:color="auto"/>
        <w:bottom w:val="none" w:sz="0" w:space="0" w:color="auto"/>
        <w:right w:val="none" w:sz="0" w:space="0" w:color="auto"/>
      </w:divBdr>
    </w:div>
    <w:div w:id="713850525">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730735947">
      <w:bodyDiv w:val="1"/>
      <w:marLeft w:val="0"/>
      <w:marRight w:val="0"/>
      <w:marTop w:val="0"/>
      <w:marBottom w:val="0"/>
      <w:divBdr>
        <w:top w:val="none" w:sz="0" w:space="0" w:color="auto"/>
        <w:left w:val="none" w:sz="0" w:space="0" w:color="auto"/>
        <w:bottom w:val="none" w:sz="0" w:space="0" w:color="auto"/>
        <w:right w:val="none" w:sz="0" w:space="0" w:color="auto"/>
      </w:divBdr>
    </w:div>
    <w:div w:id="918369630">
      <w:bodyDiv w:val="1"/>
      <w:marLeft w:val="0"/>
      <w:marRight w:val="0"/>
      <w:marTop w:val="0"/>
      <w:marBottom w:val="0"/>
      <w:divBdr>
        <w:top w:val="none" w:sz="0" w:space="0" w:color="auto"/>
        <w:left w:val="none" w:sz="0" w:space="0" w:color="auto"/>
        <w:bottom w:val="none" w:sz="0" w:space="0" w:color="auto"/>
        <w:right w:val="none" w:sz="0" w:space="0" w:color="auto"/>
      </w:divBdr>
      <w:divsChild>
        <w:div w:id="1008216486">
          <w:marLeft w:val="0"/>
          <w:marRight w:val="0"/>
          <w:marTop w:val="0"/>
          <w:marBottom w:val="0"/>
          <w:divBdr>
            <w:top w:val="none" w:sz="0" w:space="0" w:color="auto"/>
            <w:left w:val="none" w:sz="0" w:space="0" w:color="auto"/>
            <w:bottom w:val="none" w:sz="0" w:space="0" w:color="auto"/>
            <w:right w:val="none" w:sz="0" w:space="0" w:color="auto"/>
          </w:divBdr>
        </w:div>
        <w:div w:id="1793985102">
          <w:marLeft w:val="0"/>
          <w:marRight w:val="0"/>
          <w:marTop w:val="0"/>
          <w:marBottom w:val="0"/>
          <w:divBdr>
            <w:top w:val="none" w:sz="0" w:space="0" w:color="auto"/>
            <w:left w:val="none" w:sz="0" w:space="0" w:color="auto"/>
            <w:bottom w:val="none" w:sz="0" w:space="0" w:color="auto"/>
            <w:right w:val="none" w:sz="0" w:space="0" w:color="auto"/>
          </w:divBdr>
        </w:div>
      </w:divsChild>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198659883">
      <w:bodyDiv w:val="1"/>
      <w:marLeft w:val="0"/>
      <w:marRight w:val="0"/>
      <w:marTop w:val="0"/>
      <w:marBottom w:val="0"/>
      <w:divBdr>
        <w:top w:val="none" w:sz="0" w:space="0" w:color="auto"/>
        <w:left w:val="none" w:sz="0" w:space="0" w:color="auto"/>
        <w:bottom w:val="none" w:sz="0" w:space="0" w:color="auto"/>
        <w:right w:val="none" w:sz="0" w:space="0" w:color="auto"/>
      </w:divBdr>
    </w:div>
    <w:div w:id="1316447970">
      <w:bodyDiv w:val="1"/>
      <w:marLeft w:val="0"/>
      <w:marRight w:val="0"/>
      <w:marTop w:val="0"/>
      <w:marBottom w:val="0"/>
      <w:divBdr>
        <w:top w:val="none" w:sz="0" w:space="0" w:color="auto"/>
        <w:left w:val="none" w:sz="0" w:space="0" w:color="auto"/>
        <w:bottom w:val="none" w:sz="0" w:space="0" w:color="auto"/>
        <w:right w:val="none" w:sz="0" w:space="0" w:color="auto"/>
      </w:divBdr>
    </w:div>
    <w:div w:id="1352873776">
      <w:bodyDiv w:val="1"/>
      <w:marLeft w:val="0"/>
      <w:marRight w:val="0"/>
      <w:marTop w:val="0"/>
      <w:marBottom w:val="0"/>
      <w:divBdr>
        <w:top w:val="none" w:sz="0" w:space="0" w:color="auto"/>
        <w:left w:val="none" w:sz="0" w:space="0" w:color="auto"/>
        <w:bottom w:val="none" w:sz="0" w:space="0" w:color="auto"/>
        <w:right w:val="none" w:sz="0" w:space="0" w:color="auto"/>
      </w:divBdr>
    </w:div>
    <w:div w:id="1578051648">
      <w:bodyDiv w:val="1"/>
      <w:marLeft w:val="0"/>
      <w:marRight w:val="0"/>
      <w:marTop w:val="0"/>
      <w:marBottom w:val="0"/>
      <w:divBdr>
        <w:top w:val="none" w:sz="0" w:space="0" w:color="auto"/>
        <w:left w:val="none" w:sz="0" w:space="0" w:color="auto"/>
        <w:bottom w:val="none" w:sz="0" w:space="0" w:color="auto"/>
        <w:right w:val="none" w:sz="0" w:space="0" w:color="auto"/>
      </w:divBdr>
      <w:divsChild>
        <w:div w:id="690374279">
          <w:marLeft w:val="0"/>
          <w:marRight w:val="0"/>
          <w:marTop w:val="0"/>
          <w:marBottom w:val="0"/>
          <w:divBdr>
            <w:top w:val="none" w:sz="0" w:space="0" w:color="auto"/>
            <w:left w:val="none" w:sz="0" w:space="0" w:color="auto"/>
            <w:bottom w:val="none" w:sz="0" w:space="0" w:color="auto"/>
            <w:right w:val="none" w:sz="0" w:space="0" w:color="auto"/>
          </w:divBdr>
        </w:div>
        <w:div w:id="1373456615">
          <w:marLeft w:val="0"/>
          <w:marRight w:val="0"/>
          <w:marTop w:val="0"/>
          <w:marBottom w:val="0"/>
          <w:divBdr>
            <w:top w:val="none" w:sz="0" w:space="0" w:color="auto"/>
            <w:left w:val="none" w:sz="0" w:space="0" w:color="auto"/>
            <w:bottom w:val="none" w:sz="0" w:space="0" w:color="auto"/>
            <w:right w:val="none" w:sz="0" w:space="0" w:color="auto"/>
          </w:divBdr>
        </w:div>
      </w:divsChild>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688555418">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26625510">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 w:id="1884757033">
      <w:bodyDiv w:val="1"/>
      <w:marLeft w:val="0"/>
      <w:marRight w:val="0"/>
      <w:marTop w:val="0"/>
      <w:marBottom w:val="0"/>
      <w:divBdr>
        <w:top w:val="none" w:sz="0" w:space="0" w:color="auto"/>
        <w:left w:val="none" w:sz="0" w:space="0" w:color="auto"/>
        <w:bottom w:val="none" w:sz="0" w:space="0" w:color="auto"/>
        <w:right w:val="none" w:sz="0" w:space="0" w:color="auto"/>
      </w:divBdr>
    </w:div>
    <w:div w:id="1933270200">
      <w:bodyDiv w:val="1"/>
      <w:marLeft w:val="0"/>
      <w:marRight w:val="0"/>
      <w:marTop w:val="0"/>
      <w:marBottom w:val="0"/>
      <w:divBdr>
        <w:top w:val="none" w:sz="0" w:space="0" w:color="auto"/>
        <w:left w:val="none" w:sz="0" w:space="0" w:color="auto"/>
        <w:bottom w:val="none" w:sz="0" w:space="0" w:color="auto"/>
        <w:right w:val="none" w:sz="0" w:space="0" w:color="auto"/>
      </w:divBdr>
    </w:div>
    <w:div w:id="2001153050">
      <w:bodyDiv w:val="1"/>
      <w:marLeft w:val="0"/>
      <w:marRight w:val="0"/>
      <w:marTop w:val="0"/>
      <w:marBottom w:val="0"/>
      <w:divBdr>
        <w:top w:val="none" w:sz="0" w:space="0" w:color="auto"/>
        <w:left w:val="none" w:sz="0" w:space="0" w:color="auto"/>
        <w:bottom w:val="none" w:sz="0" w:space="0" w:color="auto"/>
        <w:right w:val="none" w:sz="0" w:space="0" w:color="auto"/>
      </w:divBdr>
    </w:div>
    <w:div w:id="2024475138">
      <w:bodyDiv w:val="1"/>
      <w:marLeft w:val="0"/>
      <w:marRight w:val="0"/>
      <w:marTop w:val="0"/>
      <w:marBottom w:val="0"/>
      <w:divBdr>
        <w:top w:val="none" w:sz="0" w:space="0" w:color="auto"/>
        <w:left w:val="none" w:sz="0" w:space="0" w:color="auto"/>
        <w:bottom w:val="none" w:sz="0" w:space="0" w:color="auto"/>
        <w:right w:val="none" w:sz="0" w:space="0" w:color="auto"/>
      </w:divBdr>
      <w:divsChild>
        <w:div w:id="2069645448">
          <w:marLeft w:val="0"/>
          <w:marRight w:val="0"/>
          <w:marTop w:val="0"/>
          <w:marBottom w:val="0"/>
          <w:divBdr>
            <w:top w:val="none" w:sz="0" w:space="0" w:color="auto"/>
            <w:left w:val="none" w:sz="0" w:space="0" w:color="auto"/>
            <w:bottom w:val="none" w:sz="0" w:space="0" w:color="auto"/>
            <w:right w:val="none" w:sz="0" w:space="0" w:color="auto"/>
          </w:divBdr>
        </w:div>
        <w:div w:id="516313201">
          <w:marLeft w:val="0"/>
          <w:marRight w:val="0"/>
          <w:marTop w:val="0"/>
          <w:marBottom w:val="0"/>
          <w:divBdr>
            <w:top w:val="none" w:sz="0" w:space="0" w:color="auto"/>
            <w:left w:val="none" w:sz="0" w:space="0" w:color="auto"/>
            <w:bottom w:val="none" w:sz="0" w:space="0" w:color="auto"/>
            <w:right w:val="none" w:sz="0" w:space="0" w:color="auto"/>
          </w:divBdr>
        </w:div>
        <w:div w:id="496261952">
          <w:marLeft w:val="0"/>
          <w:marRight w:val="0"/>
          <w:marTop w:val="0"/>
          <w:marBottom w:val="0"/>
          <w:divBdr>
            <w:top w:val="none" w:sz="0" w:space="0" w:color="auto"/>
            <w:left w:val="none" w:sz="0" w:space="0" w:color="auto"/>
            <w:bottom w:val="none" w:sz="0" w:space="0" w:color="auto"/>
            <w:right w:val="none" w:sz="0" w:space="0" w:color="auto"/>
          </w:divBdr>
        </w:div>
        <w:div w:id="1451127956">
          <w:marLeft w:val="0"/>
          <w:marRight w:val="0"/>
          <w:marTop w:val="0"/>
          <w:marBottom w:val="0"/>
          <w:divBdr>
            <w:top w:val="none" w:sz="0" w:space="0" w:color="auto"/>
            <w:left w:val="none" w:sz="0" w:space="0" w:color="auto"/>
            <w:bottom w:val="none" w:sz="0" w:space="0" w:color="auto"/>
            <w:right w:val="none" w:sz="0" w:space="0" w:color="auto"/>
          </w:divBdr>
        </w:div>
        <w:div w:id="154299499">
          <w:marLeft w:val="0"/>
          <w:marRight w:val="0"/>
          <w:marTop w:val="0"/>
          <w:marBottom w:val="0"/>
          <w:divBdr>
            <w:top w:val="none" w:sz="0" w:space="0" w:color="auto"/>
            <w:left w:val="none" w:sz="0" w:space="0" w:color="auto"/>
            <w:bottom w:val="none" w:sz="0" w:space="0" w:color="auto"/>
            <w:right w:val="none" w:sz="0" w:space="0" w:color="auto"/>
          </w:divBdr>
        </w:div>
        <w:div w:id="2007050612">
          <w:marLeft w:val="0"/>
          <w:marRight w:val="0"/>
          <w:marTop w:val="0"/>
          <w:marBottom w:val="0"/>
          <w:divBdr>
            <w:top w:val="none" w:sz="0" w:space="0" w:color="auto"/>
            <w:left w:val="none" w:sz="0" w:space="0" w:color="auto"/>
            <w:bottom w:val="none" w:sz="0" w:space="0" w:color="auto"/>
            <w:right w:val="none" w:sz="0" w:space="0" w:color="auto"/>
          </w:divBdr>
        </w:div>
        <w:div w:id="1249773401">
          <w:marLeft w:val="0"/>
          <w:marRight w:val="0"/>
          <w:marTop w:val="0"/>
          <w:marBottom w:val="0"/>
          <w:divBdr>
            <w:top w:val="none" w:sz="0" w:space="0" w:color="auto"/>
            <w:left w:val="none" w:sz="0" w:space="0" w:color="auto"/>
            <w:bottom w:val="none" w:sz="0" w:space="0" w:color="auto"/>
            <w:right w:val="none" w:sz="0" w:space="0" w:color="auto"/>
          </w:divBdr>
        </w:div>
      </w:divsChild>
    </w:div>
    <w:div w:id="211983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lombardia.it/formazione/compassion-focused-therapy-corso-b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806</Words>
  <Characters>4597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d.bassani@grupposperling.it</cp:lastModifiedBy>
  <cp:revision>10</cp:revision>
  <dcterms:created xsi:type="dcterms:W3CDTF">2023-03-03T14:57:00Z</dcterms:created>
  <dcterms:modified xsi:type="dcterms:W3CDTF">2025-05-26T14:46:00Z</dcterms:modified>
</cp:coreProperties>
</file>